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EF" w:rsidRDefault="00C65D66" w:rsidP="00EF17EF">
      <w:pPr>
        <w:spacing w:after="0"/>
        <w:ind w:firstLine="198"/>
        <w:jc w:val="center"/>
        <w:rPr>
          <w:b/>
          <w:bCs/>
          <w:color w:val="000000"/>
          <w:sz w:val="28"/>
          <w:lang w:val="id-ID"/>
        </w:rPr>
      </w:pPr>
      <w:r>
        <w:rPr>
          <w:b/>
          <w:bCs/>
          <w:color w:val="000000"/>
          <w:sz w:val="28"/>
          <w:lang w:val="id-ID"/>
        </w:rPr>
        <w:t>JUDUL JURNAL BAHASA INDONESIA</w:t>
      </w:r>
      <w:r w:rsidRPr="00C477CF">
        <w:rPr>
          <w:b/>
          <w:bCs/>
          <w:color w:val="000000"/>
          <w:sz w:val="28"/>
        </w:rPr>
        <w:t xml:space="preserve"> </w:t>
      </w:r>
      <w:r w:rsidRPr="00C477CF">
        <w:rPr>
          <w:b/>
          <w:bCs/>
          <w:color w:val="000000"/>
          <w:sz w:val="28"/>
          <w:lang w:val="fi-FI"/>
        </w:rPr>
        <w:t>(TIMES NEW ROMAN, 14</w:t>
      </w:r>
      <w:r>
        <w:rPr>
          <w:b/>
          <w:bCs/>
          <w:color w:val="000000"/>
          <w:sz w:val="28"/>
          <w:lang w:val="fi-FI"/>
        </w:rPr>
        <w:t>.</w:t>
      </w:r>
      <w:r>
        <w:rPr>
          <w:b/>
          <w:bCs/>
          <w:color w:val="000000"/>
          <w:sz w:val="28"/>
          <w:lang w:val="id-ID"/>
        </w:rPr>
        <w:t>)</w:t>
      </w:r>
      <w:r>
        <w:rPr>
          <w:b/>
          <w:bCs/>
          <w:color w:val="000000"/>
          <w:sz w:val="28"/>
          <w:lang w:val="fi-FI"/>
        </w:rPr>
        <w:t xml:space="preserve"> </w:t>
      </w:r>
    </w:p>
    <w:p w:rsidR="00C65D66" w:rsidRPr="00C65D66" w:rsidRDefault="00C65D66" w:rsidP="00EF17EF">
      <w:pPr>
        <w:spacing w:after="0"/>
        <w:ind w:firstLine="198"/>
        <w:jc w:val="center"/>
        <w:rPr>
          <w:rFonts w:eastAsiaTheme="majorEastAsia" w:cstheme="majorBidi"/>
          <w:b/>
          <w:bCs/>
          <w:color w:val="000000" w:themeColor="text1"/>
          <w:spacing w:val="5"/>
          <w:kern w:val="28"/>
          <w:sz w:val="28"/>
          <w:lang w:val="id-ID"/>
        </w:rPr>
      </w:pPr>
    </w:p>
    <w:p w:rsidR="00E82ED2" w:rsidRDefault="00C65D66" w:rsidP="00EF17EF">
      <w:pPr>
        <w:spacing w:after="0"/>
        <w:ind w:firstLine="198"/>
        <w:jc w:val="center"/>
        <w:rPr>
          <w:rFonts w:eastAsiaTheme="majorEastAsia" w:cstheme="majorBidi"/>
          <w:b/>
          <w:bCs/>
          <w:i/>
          <w:iCs/>
          <w:color w:val="000000" w:themeColor="text1"/>
          <w:spacing w:val="5"/>
          <w:kern w:val="28"/>
          <w:sz w:val="28"/>
        </w:rPr>
      </w:pPr>
      <w:proofErr w:type="gramStart"/>
      <w:r w:rsidRPr="00C65D66">
        <w:rPr>
          <w:rFonts w:eastAsiaTheme="majorEastAsia" w:cstheme="majorBidi"/>
          <w:b/>
          <w:bCs/>
          <w:i/>
          <w:iCs/>
          <w:color w:val="000000" w:themeColor="text1"/>
          <w:spacing w:val="5"/>
          <w:kern w:val="28"/>
          <w:sz w:val="28"/>
        </w:rPr>
        <w:t xml:space="preserve">JUDUL JURNAL BAHASA INDONESIA (TIMES NEW ROMAN, </w:t>
      </w:r>
      <w:r>
        <w:rPr>
          <w:rFonts w:eastAsiaTheme="majorEastAsia" w:cstheme="majorBidi"/>
          <w:b/>
          <w:bCs/>
          <w:i/>
          <w:iCs/>
          <w:color w:val="000000" w:themeColor="text1"/>
          <w:spacing w:val="5"/>
          <w:kern w:val="28"/>
          <w:sz w:val="28"/>
          <w:lang w:val="id-ID"/>
        </w:rPr>
        <w:t xml:space="preserve">ITALIC, </w:t>
      </w:r>
      <w:r w:rsidRPr="00C65D66">
        <w:rPr>
          <w:rFonts w:eastAsiaTheme="majorEastAsia" w:cstheme="majorBidi"/>
          <w:b/>
          <w:bCs/>
          <w:i/>
          <w:iCs/>
          <w:color w:val="000000" w:themeColor="text1"/>
          <w:spacing w:val="5"/>
          <w:kern w:val="28"/>
          <w:sz w:val="28"/>
        </w:rPr>
        <w:t>14.)</w:t>
      </w:r>
      <w:proofErr w:type="gramEnd"/>
    </w:p>
    <w:p w:rsidR="00EF17EF" w:rsidRDefault="00EF17EF" w:rsidP="00EF17EF">
      <w:pPr>
        <w:spacing w:after="0"/>
        <w:ind w:firstLine="198"/>
        <w:jc w:val="center"/>
        <w:rPr>
          <w:rFonts w:eastAsiaTheme="majorEastAsia" w:cstheme="majorBidi"/>
          <w:b/>
          <w:bCs/>
          <w:iCs/>
          <w:color w:val="000000" w:themeColor="text1"/>
          <w:spacing w:val="5"/>
          <w:kern w:val="28"/>
          <w:sz w:val="28"/>
          <w:lang w:val="id-ID"/>
        </w:rPr>
      </w:pPr>
    </w:p>
    <w:p w:rsidR="00C65D66" w:rsidRPr="00D273B6" w:rsidRDefault="00C65D66" w:rsidP="00C65D66">
      <w:pPr>
        <w:pStyle w:val="Author"/>
        <w:tabs>
          <w:tab w:val="center" w:pos="3968"/>
          <w:tab w:val="left" w:pos="7133"/>
        </w:tabs>
        <w:spacing w:after="0"/>
        <w:rPr>
          <w:sz w:val="22"/>
          <w:szCs w:val="22"/>
        </w:rPr>
      </w:pPr>
      <w:r w:rsidRPr="00D273B6">
        <w:rPr>
          <w:sz w:val="22"/>
          <w:szCs w:val="22"/>
        </w:rPr>
        <w:t>First Author</w:t>
      </w:r>
      <w:r w:rsidRPr="00D273B6">
        <w:rPr>
          <w:sz w:val="22"/>
          <w:szCs w:val="22"/>
          <w:vertAlign w:val="superscript"/>
        </w:rPr>
        <w:t>1</w:t>
      </w:r>
      <w:r w:rsidRPr="00D273B6">
        <w:rPr>
          <w:sz w:val="22"/>
          <w:szCs w:val="22"/>
        </w:rPr>
        <w:t>, Next Author</w:t>
      </w:r>
      <w:r w:rsidRPr="00D273B6">
        <w:rPr>
          <w:sz w:val="22"/>
          <w:szCs w:val="22"/>
          <w:vertAlign w:val="superscript"/>
        </w:rPr>
        <w:t>2</w:t>
      </w:r>
      <w:r w:rsidRPr="00D273B6">
        <w:rPr>
          <w:sz w:val="22"/>
          <w:szCs w:val="22"/>
        </w:rPr>
        <w:t>, Last Author</w:t>
      </w:r>
      <w:r>
        <w:rPr>
          <w:sz w:val="22"/>
          <w:szCs w:val="22"/>
          <w:vertAlign w:val="superscript"/>
        </w:rPr>
        <w:t>3</w:t>
      </w:r>
    </w:p>
    <w:p w:rsidR="00C65D66" w:rsidRPr="00D273B6" w:rsidRDefault="00C65D66" w:rsidP="00C65D66">
      <w:pPr>
        <w:pStyle w:val="authorname"/>
        <w:jc w:val="center"/>
        <w:rPr>
          <w:rFonts w:ascii="Times New Roman" w:hAnsi="Times New Roman"/>
          <w:b/>
          <w:color w:val="000000"/>
          <w:sz w:val="20"/>
          <w:szCs w:val="20"/>
          <w:lang w:val="fi-FI"/>
        </w:rPr>
      </w:pPr>
      <w:r w:rsidRPr="00D273B6">
        <w:rPr>
          <w:rFonts w:ascii="Times New Roman" w:hAnsi="Times New Roman"/>
          <w:sz w:val="20"/>
          <w:szCs w:val="20"/>
          <w:vertAlign w:val="superscript"/>
        </w:rPr>
        <w:t>1</w:t>
      </w:r>
      <w:r w:rsidRPr="00D273B6">
        <w:rPr>
          <w:rFonts w:ascii="Times New Roman" w:hAnsi="Times New Roman"/>
          <w:sz w:val="20"/>
          <w:szCs w:val="20"/>
        </w:rPr>
        <w:t>Author Address; Email Address</w:t>
      </w:r>
    </w:p>
    <w:p w:rsidR="00C65D66" w:rsidRDefault="00C65D66" w:rsidP="00C65D66">
      <w:pPr>
        <w:spacing w:after="0"/>
        <w:ind w:firstLine="198"/>
        <w:jc w:val="center"/>
        <w:rPr>
          <w:color w:val="000000"/>
          <w:sz w:val="22"/>
          <w:szCs w:val="22"/>
          <w:lang w:val="id-ID"/>
        </w:rPr>
      </w:pPr>
      <w:r w:rsidRPr="003211B0">
        <w:rPr>
          <w:b/>
          <w:color w:val="000000"/>
          <w:sz w:val="22"/>
          <w:szCs w:val="22"/>
          <w:lang w:val="fi-FI"/>
        </w:rPr>
        <w:t>Nama penulis lengkap dipisahkan dengan koma</w:t>
      </w:r>
      <w:r>
        <w:rPr>
          <w:color w:val="000000"/>
          <w:sz w:val="22"/>
          <w:szCs w:val="22"/>
          <w:lang w:val="fi-FI"/>
        </w:rPr>
        <w:t xml:space="preserve"> (Times New Roman, 11)</w:t>
      </w:r>
    </w:p>
    <w:p w:rsidR="00EF17EF" w:rsidRPr="00EF17EF" w:rsidRDefault="00EF17EF" w:rsidP="00C65D66">
      <w:pPr>
        <w:spacing w:after="0"/>
        <w:ind w:firstLine="0"/>
        <w:rPr>
          <w:sz w:val="20"/>
          <w:lang w:val="id-ID"/>
        </w:rPr>
      </w:pPr>
    </w:p>
    <w:p w:rsidR="00B010CB" w:rsidRPr="000C3B29" w:rsidRDefault="00AC748F" w:rsidP="00B010CB">
      <w:pPr>
        <w:spacing w:after="0"/>
        <w:jc w:val="center"/>
        <w:rPr>
          <w:rFonts w:cs="Times New Roman"/>
          <w:color w:val="0D0D0D" w:themeColor="text1" w:themeTint="F2"/>
          <w:sz w:val="20"/>
          <w:lang w:val="id-ID"/>
        </w:rPr>
      </w:pPr>
      <w:r>
        <w:rPr>
          <w:rFonts w:cs="Times New Roman"/>
          <w:color w:val="0D0D0D" w:themeColor="text1" w:themeTint="F2"/>
          <w:sz w:val="20"/>
        </w:rPr>
        <w:t>Dikirim</w:t>
      </w:r>
      <w:r w:rsidR="000C07A5">
        <w:rPr>
          <w:rFonts w:cs="Times New Roman"/>
          <w:color w:val="0D0D0D" w:themeColor="text1" w:themeTint="F2"/>
          <w:sz w:val="20"/>
          <w:lang w:val="id-ID"/>
        </w:rPr>
        <w:t xml:space="preserve"> 4</w:t>
      </w:r>
      <w:r w:rsidR="00B010CB" w:rsidRPr="000C3B29">
        <w:rPr>
          <w:rFonts w:cs="Times New Roman"/>
          <w:color w:val="0D0D0D" w:themeColor="text1" w:themeTint="F2"/>
          <w:sz w:val="20"/>
        </w:rPr>
        <w:t xml:space="preserve"> </w:t>
      </w:r>
      <w:r w:rsidR="00C50258">
        <w:rPr>
          <w:rFonts w:cs="Times New Roman"/>
          <w:color w:val="0D0D0D" w:themeColor="text1" w:themeTint="F2"/>
          <w:sz w:val="20"/>
          <w:lang w:val="id-ID"/>
        </w:rPr>
        <w:t>Maret</w:t>
      </w:r>
      <w:r w:rsidR="00B010CB">
        <w:rPr>
          <w:rFonts w:cs="Times New Roman"/>
          <w:color w:val="0D0D0D" w:themeColor="text1" w:themeTint="F2"/>
          <w:sz w:val="20"/>
          <w:lang w:val="id-ID"/>
        </w:rPr>
        <w:t xml:space="preserve"> </w:t>
      </w:r>
      <w:r w:rsidR="00A22C47">
        <w:rPr>
          <w:rFonts w:cs="Times New Roman"/>
          <w:color w:val="0D0D0D" w:themeColor="text1" w:themeTint="F2"/>
          <w:sz w:val="20"/>
        </w:rPr>
        <w:t>201</w:t>
      </w:r>
      <w:r w:rsidR="00A22C47">
        <w:rPr>
          <w:rFonts w:cs="Times New Roman"/>
          <w:color w:val="0D0D0D" w:themeColor="text1" w:themeTint="F2"/>
          <w:sz w:val="20"/>
          <w:lang w:val="id-ID"/>
        </w:rPr>
        <w:t>9</w:t>
      </w:r>
      <w:r w:rsidR="000C07A5">
        <w:rPr>
          <w:rFonts w:cs="Times New Roman"/>
          <w:color w:val="0D0D0D" w:themeColor="text1" w:themeTint="F2"/>
          <w:sz w:val="20"/>
          <w:lang w:val="id-ID"/>
        </w:rPr>
        <w:t xml:space="preserve"> </w:t>
      </w:r>
      <w:r w:rsidR="00C65D66">
        <w:rPr>
          <w:rFonts w:cs="Times New Roman"/>
          <w:color w:val="0D0D0D" w:themeColor="text1" w:themeTint="F2"/>
          <w:sz w:val="20"/>
          <w:lang w:val="id-ID"/>
        </w:rPr>
        <w:t>(sesuai dengan tanggal anda kirim jurnal)</w:t>
      </w:r>
    </w:p>
    <w:p w:rsidR="007D72D2" w:rsidRPr="007D72D2" w:rsidRDefault="007D72D2" w:rsidP="007D72D2">
      <w:pPr>
        <w:suppressAutoHyphens/>
        <w:spacing w:after="0"/>
        <w:rPr>
          <w:rFonts w:eastAsia="Times New Roman" w:cs="Times New Roman"/>
          <w:bCs/>
          <w:color w:val="000000"/>
          <w:sz w:val="20"/>
          <w:szCs w:val="20"/>
          <w:lang w:val="fi-FI" w:eastAsia="ar-SA" w:bidi="ar-SA"/>
        </w:rPr>
      </w:pPr>
    </w:p>
    <w:p w:rsidR="007D72D2" w:rsidRDefault="007D72D2" w:rsidP="00024FC3">
      <w:pPr>
        <w:pStyle w:val="abstrakindonesia"/>
        <w:rPr>
          <w:lang w:val="id-ID"/>
        </w:rPr>
      </w:pPr>
      <w:r w:rsidRPr="00292C71">
        <w:rPr>
          <w:b/>
        </w:rPr>
        <w:t>Abstrak</w:t>
      </w:r>
      <w:r w:rsidRPr="00292C71">
        <w:t xml:space="preserve">: </w:t>
      </w:r>
      <w:r w:rsidR="00024FC3" w:rsidRPr="00024FC3">
        <w:rPr>
          <w:lang w:val="en-US"/>
        </w:rPr>
        <w:t xml:space="preserve">Semua informasi tentang persyaratan dan format ada dalam template ini. </w:t>
      </w:r>
      <w:proofErr w:type="gramStart"/>
      <w:r w:rsidR="00024FC3" w:rsidRPr="00024FC3">
        <w:rPr>
          <w:lang w:val="en-US"/>
        </w:rPr>
        <w:t>Bacalah secara teliti dan mohon diperhatikan jangan mengubah format.</w:t>
      </w:r>
      <w:proofErr w:type="gramEnd"/>
      <w:r w:rsidR="00024FC3" w:rsidRPr="00024FC3">
        <w:rPr>
          <w:lang w:val="en-US"/>
        </w:rPr>
        <w:t xml:space="preserve"> </w:t>
      </w:r>
      <w:proofErr w:type="gramStart"/>
      <w:r w:rsidR="00024FC3" w:rsidRPr="00024FC3">
        <w:rPr>
          <w:lang w:val="en-US"/>
        </w:rPr>
        <w:t>Naskah yang tidak sesuai format dapat ditolak untuk dipublikasikan.</w:t>
      </w:r>
      <w:proofErr w:type="gramEnd"/>
      <w:r w:rsidR="00024FC3" w:rsidRPr="00024FC3">
        <w:rPr>
          <w:lang w:val="en-US"/>
        </w:rPr>
        <w:t xml:space="preserve"> Agar </w:t>
      </w:r>
      <w:proofErr w:type="gramStart"/>
      <w:r w:rsidR="00024FC3" w:rsidRPr="00024FC3">
        <w:rPr>
          <w:lang w:val="en-US"/>
        </w:rPr>
        <w:t>sama</w:t>
      </w:r>
      <w:proofErr w:type="gramEnd"/>
      <w:r w:rsidR="00024FC3" w:rsidRPr="00024FC3">
        <w:rPr>
          <w:lang w:val="en-US"/>
        </w:rPr>
        <w:t xml:space="preserve"> dengan format ini, Anda kami sarankan untuk melakukan copy bagain per bagian dari makalah yang sudah anda siapkan dan menempelkan/paste pada bagian template yang sesuai. </w:t>
      </w:r>
      <w:proofErr w:type="gramStart"/>
      <w:r w:rsidR="00024FC3" w:rsidRPr="00024FC3">
        <w:rPr>
          <w:lang w:val="en-US"/>
        </w:rPr>
        <w:t>Maksimum abstrak adalah 150 kata, dan maksimum halaman untuk setiap makalah adalah satu (1).</w:t>
      </w:r>
      <w:proofErr w:type="gramEnd"/>
      <w:r w:rsidR="00024FC3" w:rsidRPr="00024FC3">
        <w:rPr>
          <w:lang w:val="en-US"/>
        </w:rPr>
        <w:t xml:space="preserve">  (Times New Roman, 10)</w:t>
      </w:r>
    </w:p>
    <w:p w:rsidR="00024FC3" w:rsidRPr="00024FC3" w:rsidRDefault="00024FC3" w:rsidP="00024FC3">
      <w:pPr>
        <w:pStyle w:val="abstrakindonesia"/>
        <w:rPr>
          <w:rFonts w:eastAsia="Times New Roman"/>
          <w:lang w:val="id-ID" w:eastAsia="ar-SA"/>
        </w:rPr>
      </w:pPr>
    </w:p>
    <w:p w:rsidR="00024FC3" w:rsidRDefault="007D72D2" w:rsidP="00024FC3">
      <w:pPr>
        <w:pStyle w:val="keywords"/>
        <w:rPr>
          <w:iCs/>
          <w:lang w:val="id-ID"/>
        </w:rPr>
      </w:pPr>
      <w:r w:rsidRPr="007D72D2">
        <w:rPr>
          <w:b/>
        </w:rPr>
        <w:t>Kata kunci:</w:t>
      </w:r>
      <w:r w:rsidRPr="007D72D2">
        <w:t xml:space="preserve">  </w:t>
      </w:r>
      <w:r w:rsidR="00024FC3" w:rsidRPr="00024FC3">
        <w:rPr>
          <w:iCs/>
          <w:lang w:val="en-US"/>
        </w:rPr>
        <w:t>3 Sampai 7(Maksimal) kata kunci, pisahkan dangan tanda koma dan sesuai urutan alfabet</w:t>
      </w:r>
    </w:p>
    <w:p w:rsidR="00E96BB4" w:rsidRPr="00E96BB4" w:rsidRDefault="0071750C" w:rsidP="00024FC3">
      <w:pPr>
        <w:pStyle w:val="keywords"/>
        <w:rPr>
          <w:lang w:val="id-ID"/>
        </w:rPr>
      </w:pPr>
      <w:r>
        <w:rPr>
          <w:lang w:val="id-ID"/>
        </w:rPr>
        <w:tab/>
      </w:r>
    </w:p>
    <w:p w:rsidR="0042785D" w:rsidRDefault="007D72D2" w:rsidP="003C370C">
      <w:pPr>
        <w:pStyle w:val="absrakinggirs"/>
        <w:rPr>
          <w:lang w:val="id-ID"/>
        </w:rPr>
      </w:pPr>
      <w:r w:rsidRPr="007D72D2">
        <w:rPr>
          <w:b/>
        </w:rPr>
        <w:t xml:space="preserve">Abstract: </w:t>
      </w:r>
      <w:r w:rsidR="00024FC3" w:rsidRPr="00024FC3">
        <w:rPr>
          <w:lang w:val="en-US"/>
        </w:rPr>
        <w:t>All information about the formatting requirements is contained in this document. Please review it carefully. You may use the document as a template and copy/paste your paper content here – this is probably the easiest option. Several styles have been included in this template to facilitate formatting – you may find it easier to use them instead of formatting each segment differently.  Note that it is important to adhere to the requirements exactly, as this will form the camera-ready version that will be used to produce the Proceedings. The limitations on the length of the document are as follows. The abstract should not exceed 150 words; further, the title, authors, abstract, keywords, and references are excluded from (but all text, figures, tables, and appendices are included in) the overall page counts given next. The number of page of each paper is one’s (1) pages. (Times New Roman, 10)</w:t>
      </w:r>
    </w:p>
    <w:p w:rsidR="00024FC3" w:rsidRPr="00024FC3" w:rsidRDefault="00024FC3" w:rsidP="003C370C">
      <w:pPr>
        <w:pStyle w:val="absrakinggirs"/>
        <w:rPr>
          <w:color w:val="auto"/>
          <w:lang w:val="id-ID"/>
        </w:rPr>
      </w:pPr>
    </w:p>
    <w:p w:rsidR="007D72D2" w:rsidRPr="00825D73" w:rsidRDefault="003C370C" w:rsidP="003C370C">
      <w:pPr>
        <w:pStyle w:val="absrakinggirs"/>
        <w:rPr>
          <w:color w:val="auto"/>
        </w:rPr>
      </w:pPr>
      <w:r w:rsidRPr="00825D73">
        <w:rPr>
          <w:b/>
          <w:color w:val="auto"/>
          <w:lang w:val="en-US"/>
        </w:rPr>
        <w:t>Keywords</w:t>
      </w:r>
      <w:r w:rsidRPr="00825D73">
        <w:rPr>
          <w:color w:val="auto"/>
          <w:lang w:val="en-US"/>
        </w:rPr>
        <w:t xml:space="preserve">: </w:t>
      </w:r>
      <w:r w:rsidR="00024FC3" w:rsidRPr="00024FC3">
        <w:rPr>
          <w:color w:val="auto"/>
          <w:lang w:val="en-US"/>
        </w:rPr>
        <w:t>3 Sampai 7(Maksimal) kata kunci bahasa inggris</w:t>
      </w:r>
    </w:p>
    <w:p w:rsidR="00914F39" w:rsidRPr="00825D73" w:rsidRDefault="00914F39" w:rsidP="00914F39">
      <w:pPr>
        <w:ind w:firstLine="0"/>
        <w:rPr>
          <w:rFonts w:cs="Times New Roman"/>
          <w:i/>
          <w:iCs/>
          <w:sz w:val="20"/>
          <w:szCs w:val="20"/>
          <w:lang w:val="id-ID"/>
        </w:rPr>
      </w:pPr>
    </w:p>
    <w:p w:rsidR="00A07CAC" w:rsidRPr="00825D73" w:rsidRDefault="00A07CAC" w:rsidP="00914F39">
      <w:pPr>
        <w:ind w:firstLine="0"/>
        <w:rPr>
          <w:rFonts w:cs="Times New Roman"/>
          <w:i/>
          <w:sz w:val="20"/>
          <w:szCs w:val="24"/>
          <w:lang w:val="id-ID"/>
        </w:rPr>
        <w:sectPr w:rsidR="00A07CAC" w:rsidRPr="00825D73" w:rsidSect="00E43B1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567" w:footer="567" w:gutter="0"/>
          <w:cols w:space="708"/>
          <w:titlePg/>
          <w:docGrid w:linePitch="360"/>
        </w:sectPr>
      </w:pPr>
    </w:p>
    <w:p w:rsidR="00F36E4F" w:rsidRPr="00D273B6" w:rsidRDefault="00F36E4F" w:rsidP="00F36E4F">
      <w:pPr>
        <w:pStyle w:val="Heading1"/>
        <w:rPr>
          <w:lang w:val="fi-FI"/>
        </w:rPr>
      </w:pPr>
      <w:r w:rsidRPr="00D273B6">
        <w:rPr>
          <w:lang w:val="fi-FI"/>
        </w:rPr>
        <w:lastRenderedPageBreak/>
        <w:t xml:space="preserve">PENDAHULUAN </w:t>
      </w:r>
    </w:p>
    <w:p w:rsidR="00F36E4F" w:rsidRDefault="00F36E4F" w:rsidP="00E77F4E">
      <w:pPr>
        <w:autoSpaceDE w:val="0"/>
        <w:spacing w:after="0"/>
        <w:rPr>
          <w:color w:val="000000"/>
          <w:lang w:val="id-ID"/>
        </w:rPr>
      </w:pPr>
      <w:r>
        <w:rPr>
          <w:color w:val="000000"/>
          <w:lang w:val="id-ID"/>
        </w:rPr>
        <w:t>Tulisan merupakan hasil penelitian /kajian ilmiah di bidang Teknik informasi komunikasi,Public culture, Sosial dan Budaya,Kesehatan, Ekonomi Pertanian, Teknik,Pendidikan, Energi, Transportasi, Pariwisata dan Sumber Daya Manusia.</w:t>
      </w:r>
    </w:p>
    <w:p w:rsidR="00F36E4F" w:rsidRDefault="00F36E4F" w:rsidP="00E77F4E">
      <w:pPr>
        <w:autoSpaceDE w:val="0"/>
        <w:spacing w:after="0"/>
        <w:rPr>
          <w:color w:val="000000"/>
          <w:lang w:val="fi-FI"/>
        </w:rPr>
      </w:pPr>
      <w:r w:rsidRPr="00D273B6">
        <w:rPr>
          <w:color w:val="000000"/>
          <w:lang w:val="fi-FI"/>
        </w:rPr>
        <w:t xml:space="preserve">Tujuan akhir Anda adalah untuk membuat </w:t>
      </w:r>
      <w:r>
        <w:rPr>
          <w:color w:val="000000"/>
          <w:lang w:val="fi-FI"/>
        </w:rPr>
        <w:t>Jurnal</w:t>
      </w:r>
      <w:r w:rsidRPr="00D273B6">
        <w:rPr>
          <w:color w:val="000000"/>
          <w:lang w:val="fi-FI"/>
        </w:rPr>
        <w:t xml:space="preserve"> yang sesuai dengan aturan baku </w:t>
      </w:r>
      <w:r>
        <w:rPr>
          <w:color w:val="000000"/>
          <w:lang w:val="id-ID"/>
        </w:rPr>
        <w:t xml:space="preserve"> </w:t>
      </w:r>
      <w:r>
        <w:rPr>
          <w:color w:val="000000"/>
          <w:lang w:val="fi-FI"/>
        </w:rPr>
        <w:t xml:space="preserve">Jurnal </w:t>
      </w:r>
      <w:r>
        <w:rPr>
          <w:color w:val="000000"/>
          <w:lang w:val="id-ID"/>
        </w:rPr>
        <w:t>Inovasi Pembangunan</w:t>
      </w:r>
      <w:r>
        <w:rPr>
          <w:color w:val="000000"/>
          <w:lang w:val="fi-FI"/>
        </w:rPr>
        <w:t>.</w:t>
      </w:r>
      <w:r w:rsidRPr="000E22C3">
        <w:rPr>
          <w:color w:val="000000"/>
          <w:sz w:val="18"/>
          <w:szCs w:val="20"/>
          <w:lang w:val="fi-FI"/>
        </w:rPr>
        <w:t xml:space="preserve"> </w:t>
      </w:r>
      <w:r w:rsidRPr="00852C28">
        <w:rPr>
          <w:b/>
          <w:bCs/>
          <w:color w:val="000000"/>
          <w:lang w:val="fi-FI"/>
        </w:rPr>
        <w:t>(Times New Roman, 12)</w:t>
      </w:r>
    </w:p>
    <w:p w:rsidR="00F36E4F" w:rsidRDefault="00F36E4F" w:rsidP="00E77F4E">
      <w:pPr>
        <w:autoSpaceDE w:val="0"/>
        <w:spacing w:after="0"/>
        <w:rPr>
          <w:color w:val="000000"/>
          <w:lang w:val="pt-BR"/>
        </w:rPr>
      </w:pPr>
      <w:r>
        <w:rPr>
          <w:iCs/>
          <w:color w:val="000000"/>
          <w:lang w:val="id-ID"/>
        </w:rPr>
        <w:t>Naskah diketik dengan Program MS Word, jenis huruf Times New Roman ukuran font 12, spasi satu, dengan panjang halaman 15-30 halaman, Jarak dari pinggir kertas kiri, kanan, atas dan bawah 2,5 cm.</w:t>
      </w:r>
      <w:r w:rsidRPr="00D273B6">
        <w:rPr>
          <w:color w:val="000000"/>
          <w:lang w:val="pt-BR"/>
        </w:rPr>
        <w:t>.</w:t>
      </w:r>
    </w:p>
    <w:p w:rsidR="00F36E4F" w:rsidRDefault="00F36E4F" w:rsidP="00E77F4E">
      <w:pPr>
        <w:autoSpaceDE w:val="0"/>
        <w:spacing w:after="0"/>
        <w:rPr>
          <w:color w:val="000000"/>
          <w:lang w:val="fi-FI"/>
        </w:rPr>
      </w:pPr>
      <w:r w:rsidRPr="00D273B6">
        <w:rPr>
          <w:iCs/>
          <w:color w:val="000000"/>
          <w:lang w:val="fi-FI"/>
        </w:rPr>
        <w:t>Tipe Ukuran dan Jenis huruf:</w:t>
      </w:r>
      <w:r w:rsidRPr="00D273B6">
        <w:rPr>
          <w:color w:val="000000"/>
          <w:lang w:val="fi-FI"/>
        </w:rPr>
        <w:t xml:space="preserve"> ikuti ukuran yang telah dicantumkan dalam Tabel 1. Untuk diperhatikan pada jenis ukuran, 1 point adalah sekitar 0,</w:t>
      </w:r>
      <w:r>
        <w:rPr>
          <w:color w:val="000000"/>
          <w:lang w:val="fi-FI"/>
        </w:rPr>
        <w:t>35</w:t>
      </w:r>
      <w:r w:rsidRPr="00D273B6">
        <w:rPr>
          <w:color w:val="000000"/>
          <w:lang w:val="fi-FI"/>
        </w:rPr>
        <w:t xml:space="preserve"> </w:t>
      </w:r>
      <w:r>
        <w:rPr>
          <w:color w:val="000000"/>
          <w:lang w:val="fi-FI"/>
        </w:rPr>
        <w:t>mm</w:t>
      </w:r>
      <w:r w:rsidRPr="00D273B6">
        <w:rPr>
          <w:color w:val="000000"/>
          <w:lang w:val="fi-FI"/>
        </w:rPr>
        <w:t xml:space="preserve">. Ukuran huruf “j” kecil merupakan ukuran </w:t>
      </w:r>
      <w:r w:rsidRPr="00D273B6">
        <w:rPr>
          <w:color w:val="000000"/>
          <w:lang w:val="fi-FI"/>
        </w:rPr>
        <w:lastRenderedPageBreak/>
        <w:t xml:space="preserve">acuan. Jenis huruf lebih disarankan menggunakan Times New Roman. </w:t>
      </w:r>
    </w:p>
    <w:p w:rsidR="00097481" w:rsidRPr="00F36E4F" w:rsidRDefault="00F36E4F" w:rsidP="00E77F4E">
      <w:pPr>
        <w:autoSpaceDE w:val="0"/>
        <w:spacing w:after="0"/>
        <w:rPr>
          <w:color w:val="000000"/>
          <w:lang w:val="id-ID"/>
        </w:rPr>
      </w:pPr>
      <w:r w:rsidRPr="00D273B6">
        <w:rPr>
          <w:color w:val="000000"/>
          <w:lang w:val="fi-FI"/>
        </w:rPr>
        <w:t xml:space="preserve">Tiap kolom diatur rata kiri-kanan. </w:t>
      </w:r>
      <w:r w:rsidRPr="00D273B6">
        <w:rPr>
          <w:color w:val="000000"/>
          <w:lang w:val="it-IT"/>
        </w:rPr>
        <w:t xml:space="preserve">Gunakan tabel dan gambar dengan penyesuaian terhadap panjang lebar kolom. Pada halaman terakhir makalah Anda, atur panjang lebarnya agar sama besar. Gunakan tanda hubung otomatis dan pemeriksa ejaan (bila tersedia). </w:t>
      </w:r>
    </w:p>
    <w:p w:rsidR="00097481" w:rsidRDefault="00097481" w:rsidP="007E63A2">
      <w:pPr>
        <w:spacing w:after="0"/>
        <w:ind w:firstLine="0"/>
        <w:rPr>
          <w:lang w:val="id-ID"/>
        </w:rPr>
      </w:pPr>
    </w:p>
    <w:p w:rsidR="00E77F4E" w:rsidRDefault="00E77F4E" w:rsidP="00E77F4E">
      <w:pPr>
        <w:pStyle w:val="Heading1"/>
        <w:rPr>
          <w:lang w:val="id-ID"/>
        </w:rPr>
      </w:pPr>
      <w:r w:rsidRPr="00D273B6">
        <w:rPr>
          <w:lang w:val="sv-SE"/>
        </w:rPr>
        <w:t>LANDASAN TEORI (JIKA DIPERLUKAN)</w:t>
      </w:r>
    </w:p>
    <w:p w:rsidR="0017102B" w:rsidRPr="0017102B" w:rsidRDefault="0017102B" w:rsidP="0017102B">
      <w:pPr>
        <w:pStyle w:val="Heading2"/>
        <w:rPr>
          <w:lang w:val="id-ID"/>
        </w:rPr>
      </w:pPr>
      <w:r>
        <w:rPr>
          <w:lang w:val="id-ID"/>
        </w:rPr>
        <w:t>Gambar dan Tabel</w:t>
      </w:r>
    </w:p>
    <w:p w:rsidR="00E77F4E" w:rsidRPr="00D273B6" w:rsidRDefault="00E77F4E" w:rsidP="00E77F4E">
      <w:pPr>
        <w:autoSpaceDE w:val="0"/>
        <w:spacing w:after="0"/>
        <w:rPr>
          <w:color w:val="000000"/>
          <w:lang w:val="sv-SE"/>
        </w:rPr>
      </w:pPr>
      <w:r w:rsidRPr="00D273B6">
        <w:rPr>
          <w:color w:val="000000"/>
          <w:lang w:val="sv-SE"/>
        </w:rPr>
        <w:t xml:space="preserve">Posisi gambar dan tabel berada pada awal atau akhir kolom. Hindari penempatan pada tengah kolom. Gambar besar dan tabel dapat diperlebar memenuhi kedua kolom. Judul gambar ditempatkan di bawah gambar dengan posisi rata tengah; judul tabel berada di atas tabel dengan </w:t>
      </w:r>
      <w:r w:rsidRPr="00D273B6">
        <w:rPr>
          <w:color w:val="000000"/>
          <w:lang w:val="sv-SE"/>
        </w:rPr>
        <w:lastRenderedPageBreak/>
        <w:t>posisi rata kanan kiri (</w:t>
      </w:r>
      <w:r w:rsidRPr="00D273B6">
        <w:rPr>
          <w:i/>
          <w:color w:val="000000"/>
          <w:lang w:val="sv-SE"/>
        </w:rPr>
        <w:t>justify</w:t>
      </w:r>
      <w:r w:rsidRPr="00D273B6">
        <w:rPr>
          <w:color w:val="000000"/>
          <w:lang w:val="sv-SE"/>
        </w:rPr>
        <w:t xml:space="preserve">). Hindari penempatan gambar dan tabel sebelum disebutkan di teks. </w:t>
      </w:r>
      <w:r w:rsidRPr="00D273B6">
        <w:rPr>
          <w:color w:val="000000"/>
          <w:highlight w:val="yellow"/>
          <w:lang w:val="sv-SE"/>
        </w:rPr>
        <w:t>Semua Gambar dan Tabel diacu ditext (ada uraiannya di text makalah). Sebagai contoh Tabel 1 merupakan contoh format tabel dan Gambar 1. merupakan contoh gambar spektrum. Hindari memaparkan tabel dan gambar tanpa penjelasan ditext makalah.</w:t>
      </w:r>
    </w:p>
    <w:p w:rsidR="00E77F4E" w:rsidRPr="00D273B6" w:rsidRDefault="00E77F4E" w:rsidP="00E77F4E">
      <w:pPr>
        <w:autoSpaceDE w:val="0"/>
        <w:spacing w:after="0"/>
        <w:rPr>
          <w:color w:val="000000"/>
          <w:lang w:val="sv-SE"/>
        </w:rPr>
      </w:pPr>
      <w:r w:rsidRPr="00D273B6">
        <w:rPr>
          <w:color w:val="000000"/>
          <w:lang w:val="sv-SE"/>
        </w:rPr>
        <w:t>Label sumbu-sumbu koordinat pada gambar berupa grafik seringkali dapat membingungkan. Gunakan kata ketimbang simbol. Sebagai contoh, tulis “Kemagnetan,” atau “Kemagnetan (M)” ketimbang hanya menggunakan “M.” Tempatkan unit dalam tanda kurung. Jangan beri label pada sumbu koordinat hanya dengan unit. Sebagai contoh, tulis  “Kemagnetan (A/m)” atau “Kemagnetan (A</w:t>
      </w:r>
      <w:r w:rsidRPr="00D273B6">
        <w:rPr>
          <w:rFonts w:eastAsia="MS Mincho" w:hAnsi="MS Mincho"/>
          <w:color w:val="000000"/>
          <w:lang w:val="sv-SE"/>
        </w:rPr>
        <w:t>⋅</w:t>
      </w:r>
      <w:r w:rsidRPr="00D273B6">
        <w:rPr>
          <w:color w:val="000000"/>
          <w:lang w:val="sv-SE"/>
        </w:rPr>
        <w:t>m</w:t>
      </w:r>
      <w:r w:rsidRPr="00D273B6">
        <w:rPr>
          <w:color w:val="000000"/>
          <w:vertAlign w:val="superscript"/>
          <w:lang w:val="sv-SE"/>
        </w:rPr>
        <w:t>1</w:t>
      </w:r>
      <w:r w:rsidRPr="00D273B6">
        <w:rPr>
          <w:color w:val="000000"/>
          <w:lang w:val="sv-SE"/>
        </w:rPr>
        <w:t xml:space="preserve">).” Jangan beri label pada sumbu koordinat dengan rasio atau kuantitas dan unit. Sebagai contoh, tulis “Temperature (K),” bukan “Temperature/K.” </w:t>
      </w:r>
    </w:p>
    <w:p w:rsidR="00E77F4E" w:rsidRDefault="00E77F4E" w:rsidP="00E77F4E">
      <w:pPr>
        <w:autoSpaceDE w:val="0"/>
        <w:spacing w:after="0"/>
        <w:rPr>
          <w:color w:val="000000"/>
          <w:lang w:val="id-ID"/>
        </w:rPr>
      </w:pPr>
      <w:r w:rsidRPr="00D273B6">
        <w:rPr>
          <w:color w:val="000000"/>
          <w:lang w:val="sv-SE"/>
        </w:rPr>
        <w:t xml:space="preserve">Simbol pengali juga dapat membingungkan. </w:t>
      </w:r>
      <w:r w:rsidRPr="00D273B6">
        <w:rPr>
          <w:color w:val="000000"/>
          <w:lang w:val="fi-FI"/>
        </w:rPr>
        <w:t>Tulis “Kemagnetan (kA/m)” atau “Magnetization (10</w:t>
      </w:r>
      <w:r w:rsidRPr="00D273B6">
        <w:rPr>
          <w:color w:val="000000"/>
          <w:vertAlign w:val="superscript"/>
          <w:lang w:val="fi-FI"/>
        </w:rPr>
        <w:t xml:space="preserve">3 </w:t>
      </w:r>
      <w:r w:rsidRPr="00D273B6">
        <w:rPr>
          <w:color w:val="000000"/>
          <w:lang w:val="fi-FI"/>
        </w:rPr>
        <w:t>A/m).” Label gambar harus dapat diba</w:t>
      </w:r>
      <w:r>
        <w:rPr>
          <w:color w:val="000000"/>
          <w:lang w:val="fi-FI"/>
        </w:rPr>
        <w:t xml:space="preserve">ca, besarnya sekitar 10-point. </w:t>
      </w:r>
    </w:p>
    <w:p w:rsidR="00E77F4E" w:rsidRPr="00E77F4E" w:rsidRDefault="00E77F4E" w:rsidP="00E77F4E">
      <w:pPr>
        <w:autoSpaceDE w:val="0"/>
        <w:spacing w:after="0"/>
        <w:rPr>
          <w:color w:val="000000"/>
          <w:lang w:val="id-ID"/>
        </w:rPr>
      </w:pPr>
    </w:p>
    <w:p w:rsidR="00E77F4E" w:rsidRPr="00E77F4E" w:rsidRDefault="00E77F4E" w:rsidP="00E77F4E">
      <w:pPr>
        <w:pStyle w:val="Caption"/>
        <w:rPr>
          <w:sz w:val="20"/>
          <w:lang w:val="id-ID" w:eastAsia="ar-SA" w:bidi="ar-SA"/>
        </w:rPr>
      </w:pPr>
      <w:proofErr w:type="gramStart"/>
      <w:r>
        <w:t xml:space="preserve">Tabel </w:t>
      </w:r>
      <w:r>
        <w:fldChar w:fldCharType="begin"/>
      </w:r>
      <w:r>
        <w:instrText xml:space="preserve"> SEQ Tabel \* ARABIC </w:instrText>
      </w:r>
      <w:r>
        <w:fldChar w:fldCharType="separate"/>
      </w:r>
      <w:r>
        <w:rPr>
          <w:noProof/>
        </w:rPr>
        <w:t>1</w:t>
      </w:r>
      <w:r>
        <w:fldChar w:fldCharType="end"/>
      </w:r>
      <w:r>
        <w:rPr>
          <w:lang w:val="id-ID"/>
        </w:rPr>
        <w:t>.</w:t>
      </w:r>
      <w:proofErr w:type="gramEnd"/>
      <w:r>
        <w:rPr>
          <w:lang w:val="id-ID"/>
        </w:rPr>
        <w:t xml:space="preserve"> </w:t>
      </w:r>
      <w:r w:rsidRPr="00E77F4E">
        <w:rPr>
          <w:b w:val="0"/>
          <w:lang w:val="nb-NO" w:eastAsia="ar-SA" w:bidi="ar-SA"/>
        </w:rPr>
        <w:t>Contoh format tabel</w:t>
      </w:r>
    </w:p>
    <w:tbl>
      <w:tblPr>
        <w:tblW w:w="0" w:type="auto"/>
        <w:tblLook w:val="04A0" w:firstRow="1" w:lastRow="0" w:firstColumn="1" w:lastColumn="0" w:noHBand="0" w:noVBand="1"/>
      </w:tblPr>
      <w:tblGrid>
        <w:gridCol w:w="533"/>
        <w:gridCol w:w="2291"/>
        <w:gridCol w:w="1550"/>
      </w:tblGrid>
      <w:tr w:rsidR="00E77F4E" w:rsidRPr="00E77F4E" w:rsidTr="00B60CED">
        <w:tc>
          <w:tcPr>
            <w:tcW w:w="558" w:type="dxa"/>
            <w:tcBorders>
              <w:top w:val="single" w:sz="4" w:space="0" w:color="auto"/>
              <w:bottom w:val="single" w:sz="4" w:space="0" w:color="auto"/>
            </w:tcBorders>
          </w:tcPr>
          <w:p w:rsidR="00E77F4E" w:rsidRPr="00E77F4E" w:rsidRDefault="00E77F4E" w:rsidP="00E77F4E">
            <w:pPr>
              <w:suppressAutoHyphens/>
              <w:autoSpaceDE w:val="0"/>
              <w:spacing w:after="0"/>
              <w:ind w:firstLine="0"/>
              <w:jc w:val="center"/>
              <w:rPr>
                <w:rFonts w:eastAsia="Times New Roman" w:cs="Times New Roman"/>
                <w:color w:val="000000"/>
                <w:sz w:val="20"/>
                <w:szCs w:val="20"/>
                <w:lang w:val="nb-NO" w:eastAsia="ar-SA" w:bidi="ar-SA"/>
              </w:rPr>
            </w:pPr>
            <w:r w:rsidRPr="00E77F4E">
              <w:rPr>
                <w:rFonts w:eastAsia="Times New Roman" w:cs="Times New Roman"/>
                <w:color w:val="000000"/>
                <w:sz w:val="20"/>
                <w:szCs w:val="20"/>
                <w:lang w:val="nb-NO" w:eastAsia="ar-SA" w:bidi="ar-SA"/>
              </w:rPr>
              <w:t>No</w:t>
            </w:r>
          </w:p>
        </w:tc>
        <w:tc>
          <w:tcPr>
            <w:tcW w:w="2835" w:type="dxa"/>
            <w:tcBorders>
              <w:top w:val="single" w:sz="4" w:space="0" w:color="auto"/>
              <w:bottom w:val="single" w:sz="4" w:space="0" w:color="auto"/>
            </w:tcBorders>
          </w:tcPr>
          <w:p w:rsidR="00E77F4E" w:rsidRPr="00E77F4E" w:rsidRDefault="00E77F4E" w:rsidP="00E77F4E">
            <w:pPr>
              <w:suppressAutoHyphens/>
              <w:autoSpaceDE w:val="0"/>
              <w:spacing w:after="0"/>
              <w:ind w:firstLine="0"/>
              <w:jc w:val="center"/>
              <w:rPr>
                <w:rFonts w:eastAsia="Times New Roman" w:cs="Times New Roman"/>
                <w:color w:val="000000"/>
                <w:sz w:val="20"/>
                <w:szCs w:val="20"/>
                <w:lang w:val="nb-NO" w:eastAsia="ar-SA" w:bidi="ar-SA"/>
              </w:rPr>
            </w:pPr>
            <w:r w:rsidRPr="00E77F4E">
              <w:rPr>
                <w:rFonts w:eastAsia="Times New Roman" w:cs="Times New Roman"/>
                <w:color w:val="000000"/>
                <w:sz w:val="20"/>
                <w:szCs w:val="20"/>
                <w:lang w:val="nb-NO" w:eastAsia="ar-SA" w:bidi="ar-SA"/>
              </w:rPr>
              <w:t>Uraian</w:t>
            </w:r>
          </w:p>
        </w:tc>
        <w:tc>
          <w:tcPr>
            <w:tcW w:w="1697" w:type="dxa"/>
            <w:tcBorders>
              <w:top w:val="single" w:sz="4" w:space="0" w:color="auto"/>
              <w:bottom w:val="single" w:sz="4" w:space="0" w:color="auto"/>
            </w:tcBorders>
          </w:tcPr>
          <w:p w:rsidR="00E77F4E" w:rsidRPr="00E77F4E" w:rsidRDefault="00E77F4E" w:rsidP="00E77F4E">
            <w:pPr>
              <w:suppressAutoHyphens/>
              <w:autoSpaceDE w:val="0"/>
              <w:spacing w:after="0"/>
              <w:ind w:firstLine="0"/>
              <w:jc w:val="center"/>
              <w:rPr>
                <w:rFonts w:eastAsia="Times New Roman" w:cs="Times New Roman"/>
                <w:color w:val="000000"/>
                <w:sz w:val="20"/>
                <w:szCs w:val="20"/>
                <w:lang w:val="nb-NO" w:eastAsia="ar-SA" w:bidi="ar-SA"/>
              </w:rPr>
            </w:pPr>
            <w:r w:rsidRPr="00E77F4E">
              <w:rPr>
                <w:rFonts w:eastAsia="Times New Roman" w:cs="Times New Roman"/>
                <w:color w:val="000000"/>
                <w:sz w:val="20"/>
                <w:szCs w:val="20"/>
                <w:lang w:val="nb-NO" w:eastAsia="ar-SA" w:bidi="ar-SA"/>
              </w:rPr>
              <w:t>Keterangan</w:t>
            </w:r>
          </w:p>
        </w:tc>
      </w:tr>
      <w:tr w:rsidR="00E77F4E" w:rsidRPr="00E77F4E" w:rsidTr="00B60CED">
        <w:tc>
          <w:tcPr>
            <w:tcW w:w="558" w:type="dxa"/>
            <w:tcBorders>
              <w:top w:val="single" w:sz="4" w:space="0" w:color="auto"/>
            </w:tcBorders>
          </w:tcPr>
          <w:p w:rsidR="00E77F4E" w:rsidRPr="00E77F4E" w:rsidRDefault="00E77F4E" w:rsidP="00E77F4E">
            <w:pPr>
              <w:suppressAutoHyphens/>
              <w:autoSpaceDE w:val="0"/>
              <w:spacing w:after="0"/>
              <w:ind w:firstLine="0"/>
              <w:jc w:val="center"/>
              <w:rPr>
                <w:rFonts w:eastAsia="Times New Roman" w:cs="Times New Roman"/>
                <w:color w:val="000000"/>
                <w:sz w:val="20"/>
                <w:szCs w:val="20"/>
                <w:lang w:val="nb-NO" w:eastAsia="ar-SA" w:bidi="ar-SA"/>
              </w:rPr>
            </w:pPr>
            <w:r w:rsidRPr="00E77F4E">
              <w:rPr>
                <w:rFonts w:eastAsia="Times New Roman" w:cs="Times New Roman"/>
                <w:color w:val="000000"/>
                <w:sz w:val="20"/>
                <w:szCs w:val="20"/>
                <w:lang w:val="nb-NO" w:eastAsia="ar-SA" w:bidi="ar-SA"/>
              </w:rPr>
              <w:t>1</w:t>
            </w:r>
          </w:p>
        </w:tc>
        <w:tc>
          <w:tcPr>
            <w:tcW w:w="2835" w:type="dxa"/>
            <w:tcBorders>
              <w:top w:val="single" w:sz="4" w:space="0" w:color="auto"/>
            </w:tcBorders>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Uraian 1</w:t>
            </w:r>
          </w:p>
        </w:tc>
        <w:tc>
          <w:tcPr>
            <w:tcW w:w="1697" w:type="dxa"/>
            <w:tcBorders>
              <w:top w:val="single" w:sz="4" w:space="0" w:color="auto"/>
            </w:tcBorders>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Keterangan</w:t>
            </w:r>
          </w:p>
        </w:tc>
      </w:tr>
      <w:tr w:rsidR="00E77F4E" w:rsidRPr="00E77F4E" w:rsidTr="00B60CED">
        <w:tc>
          <w:tcPr>
            <w:tcW w:w="558" w:type="dxa"/>
          </w:tcPr>
          <w:p w:rsidR="00E77F4E" w:rsidRPr="00E77F4E" w:rsidRDefault="00E77F4E" w:rsidP="00E77F4E">
            <w:pPr>
              <w:suppressAutoHyphens/>
              <w:autoSpaceDE w:val="0"/>
              <w:spacing w:after="0"/>
              <w:ind w:firstLine="0"/>
              <w:jc w:val="center"/>
              <w:rPr>
                <w:rFonts w:eastAsia="Times New Roman" w:cs="Times New Roman"/>
                <w:color w:val="000000"/>
                <w:sz w:val="20"/>
                <w:szCs w:val="20"/>
                <w:lang w:val="nb-NO" w:eastAsia="ar-SA" w:bidi="ar-SA"/>
              </w:rPr>
            </w:pPr>
            <w:r w:rsidRPr="00E77F4E">
              <w:rPr>
                <w:rFonts w:eastAsia="Times New Roman" w:cs="Times New Roman"/>
                <w:color w:val="000000"/>
                <w:sz w:val="20"/>
                <w:szCs w:val="20"/>
                <w:lang w:val="nb-NO" w:eastAsia="ar-SA" w:bidi="ar-SA"/>
              </w:rPr>
              <w:t>2</w:t>
            </w:r>
          </w:p>
        </w:tc>
        <w:tc>
          <w:tcPr>
            <w:tcW w:w="2835" w:type="dxa"/>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Uraian 2</w:t>
            </w:r>
          </w:p>
        </w:tc>
        <w:tc>
          <w:tcPr>
            <w:tcW w:w="1697" w:type="dxa"/>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Keterangan</w:t>
            </w:r>
          </w:p>
        </w:tc>
      </w:tr>
      <w:tr w:rsidR="00E77F4E" w:rsidRPr="00E77F4E" w:rsidTr="00B60CED">
        <w:tc>
          <w:tcPr>
            <w:tcW w:w="558" w:type="dxa"/>
          </w:tcPr>
          <w:p w:rsidR="00E77F4E" w:rsidRPr="00E77F4E" w:rsidRDefault="00E77F4E" w:rsidP="00E77F4E">
            <w:pPr>
              <w:suppressAutoHyphens/>
              <w:autoSpaceDE w:val="0"/>
              <w:spacing w:after="0"/>
              <w:ind w:firstLine="0"/>
              <w:jc w:val="center"/>
              <w:rPr>
                <w:rFonts w:eastAsia="Times New Roman" w:cs="Times New Roman"/>
                <w:color w:val="000000"/>
                <w:sz w:val="20"/>
                <w:szCs w:val="20"/>
                <w:lang w:val="nb-NO" w:eastAsia="ar-SA" w:bidi="ar-SA"/>
              </w:rPr>
            </w:pPr>
            <w:r w:rsidRPr="00E77F4E">
              <w:rPr>
                <w:rFonts w:eastAsia="Times New Roman" w:cs="Times New Roman"/>
                <w:color w:val="000000"/>
                <w:sz w:val="20"/>
                <w:szCs w:val="20"/>
                <w:lang w:val="nb-NO" w:eastAsia="ar-SA" w:bidi="ar-SA"/>
              </w:rPr>
              <w:t>3</w:t>
            </w:r>
          </w:p>
        </w:tc>
        <w:tc>
          <w:tcPr>
            <w:tcW w:w="2835" w:type="dxa"/>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Uraian 3</w:t>
            </w:r>
          </w:p>
        </w:tc>
        <w:tc>
          <w:tcPr>
            <w:tcW w:w="1697" w:type="dxa"/>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Keterangan</w:t>
            </w:r>
          </w:p>
        </w:tc>
      </w:tr>
      <w:tr w:rsidR="00E77F4E" w:rsidRPr="00E77F4E" w:rsidTr="00B60CED">
        <w:tc>
          <w:tcPr>
            <w:tcW w:w="558" w:type="dxa"/>
          </w:tcPr>
          <w:p w:rsidR="00E77F4E" w:rsidRPr="00E77F4E" w:rsidRDefault="00E77F4E" w:rsidP="00E77F4E">
            <w:pPr>
              <w:suppressAutoHyphens/>
              <w:autoSpaceDE w:val="0"/>
              <w:spacing w:after="0"/>
              <w:ind w:firstLine="0"/>
              <w:jc w:val="center"/>
              <w:rPr>
                <w:rFonts w:eastAsia="Times New Roman" w:cs="Times New Roman"/>
                <w:color w:val="000000"/>
                <w:sz w:val="20"/>
                <w:szCs w:val="20"/>
                <w:lang w:val="nb-NO" w:eastAsia="ar-SA" w:bidi="ar-SA"/>
              </w:rPr>
            </w:pPr>
            <w:r w:rsidRPr="00E77F4E">
              <w:rPr>
                <w:rFonts w:eastAsia="Times New Roman" w:cs="Times New Roman"/>
                <w:color w:val="000000"/>
                <w:sz w:val="20"/>
                <w:szCs w:val="20"/>
                <w:lang w:val="nb-NO" w:eastAsia="ar-SA" w:bidi="ar-SA"/>
              </w:rPr>
              <w:t>4</w:t>
            </w:r>
          </w:p>
        </w:tc>
        <w:tc>
          <w:tcPr>
            <w:tcW w:w="2835" w:type="dxa"/>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Uraian 4</w:t>
            </w:r>
          </w:p>
        </w:tc>
        <w:tc>
          <w:tcPr>
            <w:tcW w:w="1697" w:type="dxa"/>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Keterangan</w:t>
            </w:r>
          </w:p>
        </w:tc>
      </w:tr>
      <w:tr w:rsidR="00E77F4E" w:rsidRPr="00E77F4E" w:rsidTr="00B60CED">
        <w:tc>
          <w:tcPr>
            <w:tcW w:w="558" w:type="dxa"/>
            <w:tcBorders>
              <w:bottom w:val="single" w:sz="4" w:space="0" w:color="auto"/>
            </w:tcBorders>
          </w:tcPr>
          <w:p w:rsidR="00E77F4E" w:rsidRPr="00E77F4E" w:rsidRDefault="00E77F4E" w:rsidP="00E77F4E">
            <w:pPr>
              <w:suppressAutoHyphens/>
              <w:autoSpaceDE w:val="0"/>
              <w:spacing w:after="0"/>
              <w:ind w:firstLine="0"/>
              <w:jc w:val="center"/>
              <w:rPr>
                <w:rFonts w:eastAsia="Times New Roman" w:cs="Times New Roman"/>
                <w:color w:val="000000"/>
                <w:sz w:val="20"/>
                <w:szCs w:val="20"/>
                <w:lang w:val="nb-NO" w:eastAsia="ar-SA" w:bidi="ar-SA"/>
              </w:rPr>
            </w:pPr>
            <w:r w:rsidRPr="00E77F4E">
              <w:rPr>
                <w:rFonts w:eastAsia="Times New Roman" w:cs="Times New Roman"/>
                <w:color w:val="000000"/>
                <w:sz w:val="20"/>
                <w:szCs w:val="20"/>
                <w:lang w:val="nb-NO" w:eastAsia="ar-SA" w:bidi="ar-SA"/>
              </w:rPr>
              <w:t>5</w:t>
            </w:r>
          </w:p>
        </w:tc>
        <w:tc>
          <w:tcPr>
            <w:tcW w:w="2835" w:type="dxa"/>
            <w:tcBorders>
              <w:bottom w:val="single" w:sz="4" w:space="0" w:color="auto"/>
            </w:tcBorders>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Uraian 5</w:t>
            </w:r>
          </w:p>
        </w:tc>
        <w:tc>
          <w:tcPr>
            <w:tcW w:w="1697" w:type="dxa"/>
            <w:tcBorders>
              <w:bottom w:val="single" w:sz="4" w:space="0" w:color="auto"/>
            </w:tcBorders>
          </w:tcPr>
          <w:p w:rsidR="00E77F4E" w:rsidRPr="00E77F4E" w:rsidRDefault="00E77F4E" w:rsidP="00E77F4E">
            <w:pPr>
              <w:suppressAutoHyphens/>
              <w:spacing w:after="0"/>
              <w:ind w:firstLine="0"/>
              <w:jc w:val="center"/>
              <w:rPr>
                <w:rFonts w:eastAsia="Times New Roman" w:cs="Times New Roman"/>
                <w:sz w:val="20"/>
                <w:szCs w:val="20"/>
                <w:lang w:eastAsia="ar-SA" w:bidi="ar-SA"/>
              </w:rPr>
            </w:pPr>
            <w:r w:rsidRPr="00E77F4E">
              <w:rPr>
                <w:rFonts w:eastAsia="Times New Roman" w:cs="Times New Roman"/>
                <w:color w:val="000000"/>
                <w:sz w:val="20"/>
                <w:szCs w:val="20"/>
                <w:lang w:val="nb-NO" w:eastAsia="ar-SA" w:bidi="ar-SA"/>
              </w:rPr>
              <w:t>Keterangan</w:t>
            </w:r>
          </w:p>
        </w:tc>
      </w:tr>
    </w:tbl>
    <w:p w:rsidR="00E77F4E" w:rsidRDefault="00E77F4E" w:rsidP="00E77F4E">
      <w:pPr>
        <w:ind w:firstLine="0"/>
        <w:rPr>
          <w:lang w:val="id-ID" w:eastAsia="en-US" w:bidi="ar-SA"/>
        </w:rPr>
      </w:pPr>
    </w:p>
    <w:p w:rsidR="006C1C41" w:rsidRDefault="006C1C41" w:rsidP="00E77F4E">
      <w:pPr>
        <w:ind w:firstLine="0"/>
        <w:rPr>
          <w:lang w:val="id-ID" w:eastAsia="en-US" w:bidi="ar-SA"/>
        </w:rPr>
      </w:pPr>
    </w:p>
    <w:p w:rsidR="006C1C41" w:rsidRPr="00E77F4E" w:rsidRDefault="006C1C41" w:rsidP="00E77F4E">
      <w:pPr>
        <w:ind w:firstLine="0"/>
        <w:rPr>
          <w:lang w:val="id-ID" w:eastAsia="en-US" w:bidi="ar-SA"/>
        </w:rPr>
      </w:pPr>
    </w:p>
    <w:p w:rsidR="006C1C41" w:rsidRPr="00571D00" w:rsidRDefault="006C1C41" w:rsidP="00571D00">
      <w:pPr>
        <w:autoSpaceDE w:val="0"/>
        <w:jc w:val="center"/>
        <w:rPr>
          <w:lang w:val="id-ID"/>
        </w:rPr>
      </w:pPr>
      <w:r>
        <w:rPr>
          <w:noProof/>
          <w:lang w:val="id-ID" w:eastAsia="id-ID" w:bidi="ar-SA"/>
        </w:rPr>
        <w:lastRenderedPageBreak/>
        <w:drawing>
          <wp:inline distT="0" distB="0" distL="0" distR="0" wp14:anchorId="09408755" wp14:editId="0B948386">
            <wp:extent cx="2432685" cy="2105025"/>
            <wp:effectExtent l="0" t="0" r="5715" b="9525"/>
            <wp:docPr id="1" name="Picture 1" descr="Abs-Spectra 3 b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s-Spectra 3 bah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2685" cy="2105025"/>
                    </a:xfrm>
                    <a:prstGeom prst="rect">
                      <a:avLst/>
                    </a:prstGeom>
                    <a:noFill/>
                    <a:ln>
                      <a:noFill/>
                    </a:ln>
                  </pic:spPr>
                </pic:pic>
              </a:graphicData>
            </a:graphic>
          </wp:inline>
        </w:drawing>
      </w:r>
    </w:p>
    <w:p w:rsidR="0017102B" w:rsidRPr="0017102B" w:rsidRDefault="00571D00" w:rsidP="0017102B">
      <w:pPr>
        <w:pStyle w:val="Caption"/>
        <w:ind w:left="0" w:firstLine="0"/>
        <w:rPr>
          <w:color w:val="000000"/>
          <w:sz w:val="20"/>
          <w:szCs w:val="20"/>
          <w:lang w:val="id-ID"/>
        </w:rPr>
      </w:pPr>
      <w:proofErr w:type="gramStart"/>
      <w:r>
        <w:t xml:space="preserve">Gambar </w:t>
      </w:r>
      <w:r>
        <w:fldChar w:fldCharType="begin"/>
      </w:r>
      <w:r>
        <w:instrText xml:space="preserve"> SEQ Gambar \* ARABIC </w:instrText>
      </w:r>
      <w:r>
        <w:fldChar w:fldCharType="separate"/>
      </w:r>
      <w:r>
        <w:rPr>
          <w:noProof/>
        </w:rPr>
        <w:t>1</w:t>
      </w:r>
      <w:r>
        <w:fldChar w:fldCharType="end"/>
      </w:r>
      <w:r>
        <w:rPr>
          <w:lang w:val="id-ID"/>
        </w:rPr>
        <w:t>.</w:t>
      </w:r>
      <w:proofErr w:type="gramEnd"/>
      <w:r>
        <w:rPr>
          <w:lang w:val="id-ID"/>
        </w:rPr>
        <w:t xml:space="preserve"> </w:t>
      </w:r>
      <w:r w:rsidR="006C1C41" w:rsidRPr="00571D00">
        <w:rPr>
          <w:b w:val="0"/>
          <w:color w:val="000000"/>
          <w:sz w:val="20"/>
          <w:szCs w:val="20"/>
        </w:rPr>
        <w:t>Contoh gambar spectrum koefisienabsorpsi bahan semikonduktor organik</w:t>
      </w:r>
    </w:p>
    <w:p w:rsidR="0017102B" w:rsidRPr="00D273B6" w:rsidRDefault="0017102B" w:rsidP="0017102B">
      <w:pPr>
        <w:pStyle w:val="Heading2"/>
        <w:rPr>
          <w:lang w:val="fi-FI"/>
        </w:rPr>
      </w:pPr>
      <w:r w:rsidRPr="00D273B6">
        <w:rPr>
          <w:lang w:val="fi-FI"/>
        </w:rPr>
        <w:t xml:space="preserve">Pustaka </w:t>
      </w:r>
    </w:p>
    <w:p w:rsidR="0017102B" w:rsidRPr="00D273B6" w:rsidRDefault="0017102B" w:rsidP="0017102B">
      <w:pPr>
        <w:pStyle w:val="IsiJurnal"/>
        <w:rPr>
          <w:color w:val="000000"/>
        </w:rPr>
      </w:pPr>
      <w:r w:rsidRPr="00D273B6">
        <w:t>Perujukan dan pengutipan menggunakan teknik rujukan berkurung (</w:t>
      </w:r>
      <w:proofErr w:type="gramStart"/>
      <w:r w:rsidRPr="00D273B6">
        <w:t>nama</w:t>
      </w:r>
      <w:proofErr w:type="gramEnd"/>
      <w:r w:rsidRPr="00D273B6">
        <w:t>, ta</w:t>
      </w:r>
      <w:r>
        <w:t>hun), contoh:</w:t>
      </w:r>
      <w:r>
        <w:rPr>
          <w:noProof/>
        </w:rPr>
        <w:t xml:space="preserve"> (Diani, 2015)</w:t>
      </w:r>
      <w:r>
        <w:t xml:space="preserve">, </w:t>
      </w:r>
      <w:r>
        <w:rPr>
          <w:noProof/>
        </w:rPr>
        <w:t>(Sugiyono, 2011),  (Saregar, 2016),  (Honeycutt, 2011)</w:t>
      </w:r>
      <w:r>
        <w:t xml:space="preserve">, </w:t>
      </w:r>
    </w:p>
    <w:p w:rsidR="0017102B" w:rsidRPr="0017102B" w:rsidRDefault="0017102B" w:rsidP="0017102B">
      <w:pPr>
        <w:pStyle w:val="IsiJurnal"/>
        <w:rPr>
          <w:color w:val="000000"/>
          <w:lang w:val="id-ID"/>
        </w:rPr>
      </w:pPr>
      <w:r w:rsidRPr="00D273B6">
        <w:rPr>
          <w:color w:val="000000"/>
        </w:rPr>
        <w:t xml:space="preserve">Untuk makalah yang dipublikasikan pada jurnal terjemahan bahasa </w:t>
      </w:r>
      <w:proofErr w:type="gramStart"/>
      <w:r w:rsidRPr="00D273B6">
        <w:rPr>
          <w:color w:val="000000"/>
        </w:rPr>
        <w:t>lain</w:t>
      </w:r>
      <w:proofErr w:type="gramEnd"/>
      <w:r w:rsidRPr="00D273B6">
        <w:rPr>
          <w:color w:val="000000"/>
        </w:rPr>
        <w:t>, pertama berikan kutipan bahasa Indonesianya, lalu menyusul bahasa penerbi</w:t>
      </w:r>
      <w:r>
        <w:rPr>
          <w:color w:val="000000"/>
        </w:rPr>
        <w:t xml:space="preserve">tannya [6]. </w:t>
      </w:r>
    </w:p>
    <w:p w:rsidR="0017102B" w:rsidRPr="00D273B6" w:rsidRDefault="0017102B" w:rsidP="0017102B">
      <w:pPr>
        <w:pStyle w:val="Heading2"/>
        <w:rPr>
          <w:lang w:val="sv-SE"/>
        </w:rPr>
      </w:pPr>
      <w:r w:rsidRPr="00D273B6">
        <w:rPr>
          <w:lang w:val="sv-SE"/>
        </w:rPr>
        <w:t xml:space="preserve">Singkatan dan Akronim </w:t>
      </w:r>
    </w:p>
    <w:p w:rsidR="0017102B" w:rsidRPr="0017102B" w:rsidRDefault="0017102B" w:rsidP="0017102B">
      <w:pPr>
        <w:pStyle w:val="IsiJurnal"/>
        <w:rPr>
          <w:lang w:val="id-ID"/>
        </w:rPr>
      </w:pPr>
      <w:r w:rsidRPr="00D273B6">
        <w:rPr>
          <w:lang w:val="sv-SE"/>
        </w:rPr>
        <w:t xml:space="preserve">Definisikan singkatan dan akronim pada kali pertama mereka digunakan pada teks, bahkan jika mereka telah didefinisikan di abstrak. Singkatan seperti IEEE, SI, MKS, CGS, ac, dc, dan rms tidak perlu didefinisikan. Jangan gunakan singkatan pada judul kecuali jika benar-benar tak dapat dihindari. </w:t>
      </w:r>
    </w:p>
    <w:p w:rsidR="0017102B" w:rsidRPr="00D273B6" w:rsidRDefault="0017102B" w:rsidP="0017102B">
      <w:pPr>
        <w:pStyle w:val="Heading2"/>
        <w:rPr>
          <w:lang w:val="sv-SE"/>
        </w:rPr>
      </w:pPr>
      <w:r w:rsidRPr="00D273B6">
        <w:rPr>
          <w:lang w:val="sv-SE"/>
        </w:rPr>
        <w:t xml:space="preserve">Persamaan </w:t>
      </w:r>
    </w:p>
    <w:p w:rsidR="0017102B" w:rsidRPr="00D273B6" w:rsidRDefault="0017102B" w:rsidP="0017102B">
      <w:pPr>
        <w:pStyle w:val="IsiJurnal"/>
        <w:rPr>
          <w:lang w:val="sv-SE"/>
        </w:rPr>
      </w:pPr>
      <w:r w:rsidRPr="00D273B6">
        <w:rPr>
          <w:lang w:val="sv-SE"/>
        </w:rPr>
        <w:t xml:space="preserve">Penomoran persamaan dilakukan secara berurutan, dengan nomor persamaan ditulis di dalam tanda kurung dan rata kanan, contohnya (1). Untuk penulisan kuantitas dan variabel gunakan simbol </w:t>
      </w:r>
      <w:r w:rsidRPr="00D273B6">
        <w:rPr>
          <w:i/>
          <w:lang w:val="sv-SE"/>
        </w:rPr>
        <w:t>Italic Roman</w:t>
      </w:r>
      <w:r w:rsidRPr="00D273B6">
        <w:rPr>
          <w:lang w:val="sv-SE"/>
        </w:rPr>
        <w:t xml:space="preserve">. Gunakan tanda </w:t>
      </w:r>
      <w:r w:rsidRPr="00D273B6">
        <w:rPr>
          <w:i/>
          <w:lang w:val="sv-SE"/>
        </w:rPr>
        <w:t xml:space="preserve">dash </w:t>
      </w:r>
      <w:r w:rsidRPr="00D273B6">
        <w:rPr>
          <w:lang w:val="sv-SE"/>
        </w:rPr>
        <w:t xml:space="preserve"> (–) untuk menandakan tanda minus. Gunakan tanda kurung ( ) bagian penyebut atau pembagi untuk menghindarkan kekeliruan. Berilah tanda baca koma pada persamaan jika persamaan tersebut berada dalam kalimat. Misalnya persamaan (1):</w:t>
      </w:r>
    </w:p>
    <w:p w:rsidR="0017102B" w:rsidRPr="00D273B6" w:rsidRDefault="0017102B" w:rsidP="0017102B">
      <w:pPr>
        <w:autoSpaceDE w:val="0"/>
        <w:jc w:val="right"/>
        <w:rPr>
          <w:color w:val="000000"/>
          <w:lang w:val="sv-SE"/>
        </w:rPr>
      </w:pPr>
      <w:r w:rsidRPr="00D273B6">
        <w:rPr>
          <w:position w:val="-24"/>
        </w:rPr>
        <w:object w:dxaOrig="1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5pt;height:35.3pt" o:ole="" filled="t">
            <v:fill color2="black"/>
            <v:imagedata r:id="rId17" o:title=""/>
          </v:shape>
          <o:OLEObject Type="Embed" ProgID="Microsoft" ShapeID="_x0000_i1025" DrawAspect="Content" ObjectID="_1618294327" r:id="rId18"/>
        </w:object>
      </w:r>
      <w:r w:rsidRPr="00D273B6">
        <w:rPr>
          <w:color w:val="000000"/>
          <w:lang w:val="sv-SE"/>
        </w:rPr>
        <w:tab/>
      </w:r>
      <w:r w:rsidRPr="00D273B6">
        <w:rPr>
          <w:color w:val="000000"/>
          <w:lang w:val="sv-SE"/>
        </w:rPr>
        <w:tab/>
      </w:r>
      <w:r w:rsidRPr="00D273B6">
        <w:rPr>
          <w:color w:val="000000"/>
          <w:lang w:val="sv-SE"/>
        </w:rPr>
        <w:tab/>
        <w:t>(1)</w:t>
      </w:r>
    </w:p>
    <w:p w:rsidR="0017102B" w:rsidRPr="0017102B" w:rsidRDefault="0017102B" w:rsidP="0017102B">
      <w:pPr>
        <w:pStyle w:val="IsiJurnal"/>
        <w:rPr>
          <w:lang w:val="id-ID"/>
        </w:rPr>
      </w:pPr>
      <w:r w:rsidRPr="00D273B6">
        <w:rPr>
          <w:lang w:val="sv-SE"/>
        </w:rPr>
        <w:t>Jika persamaan diatas disebutkan dalam suatu kalimat maka cukup menuliskan “(1),” atau “persamaan (1),” kecuali pada awal kalimat tidak dituliskan dengan memakai tanda koma setelah tanda kurung. Contohnya “Persamaan (1) adalah…”</w:t>
      </w:r>
    </w:p>
    <w:p w:rsidR="0017102B" w:rsidRPr="00D273B6" w:rsidRDefault="0017102B" w:rsidP="0017102B">
      <w:pPr>
        <w:pStyle w:val="Heading2"/>
        <w:rPr>
          <w:lang w:val="sv-SE"/>
        </w:rPr>
      </w:pPr>
      <w:r w:rsidRPr="00D273B6">
        <w:rPr>
          <w:lang w:val="sv-SE"/>
        </w:rPr>
        <w:t xml:space="preserve">Lain-lain </w:t>
      </w:r>
    </w:p>
    <w:p w:rsidR="0017102B" w:rsidRPr="00D273B6" w:rsidRDefault="0017102B" w:rsidP="0017102B">
      <w:pPr>
        <w:autoSpaceDE w:val="0"/>
        <w:rPr>
          <w:color w:val="000000"/>
          <w:lang w:val="sv-SE"/>
        </w:rPr>
      </w:pPr>
      <w:r w:rsidRPr="00D273B6">
        <w:rPr>
          <w:color w:val="000000"/>
          <w:lang w:val="sv-SE"/>
        </w:rPr>
        <w:t xml:space="preserve">Penggunaan Tanda numerik  </w:t>
      </w:r>
      <w:r w:rsidRPr="00D273B6">
        <w:rPr>
          <w:i/>
          <w:color w:val="000000"/>
          <w:lang w:val="sv-SE"/>
        </w:rPr>
        <w:t>Roman</w:t>
      </w:r>
      <w:r w:rsidRPr="00D273B6">
        <w:rPr>
          <w:color w:val="000000"/>
          <w:lang w:val="sv-SE"/>
        </w:rPr>
        <w:t xml:space="preserve"> untuk penomoran bab atau sub-bab adalah bersifat pilihan. Jika menggunakan tanda numerik </w:t>
      </w:r>
      <w:r w:rsidRPr="00D273B6">
        <w:rPr>
          <w:i/>
          <w:color w:val="000000"/>
          <w:lang w:val="sv-SE"/>
        </w:rPr>
        <w:t>Roman</w:t>
      </w:r>
      <w:r w:rsidRPr="00D273B6">
        <w:rPr>
          <w:color w:val="000000"/>
          <w:lang w:val="sv-SE"/>
        </w:rPr>
        <w:t xml:space="preserve">, maka bagian Pustaka Rujukan dan bagian ucapan terima kasih serta sub-judul atau sub-bab tidak ditandai dengan huruf. Gunakan dua spasi untuk memsahkan antar sub-bab.  Gunakan tanda penghubung pada kata-kata yang dimodifikasi: ”zero-field-cooled magnetitation”, hindari susunan kalimat yang tidak beraturan seperti, “Dengan menggunakan (1), beda potensial telah dihitung”, penulisan yang baik ialah “beda potensial dihitung dengan menggunakan persamaan (1),” atau “dengan persamaan (1), kita hitung beda potensial”. </w:t>
      </w:r>
    </w:p>
    <w:p w:rsidR="0017102B" w:rsidRPr="00D273B6" w:rsidRDefault="0017102B" w:rsidP="0017102B">
      <w:pPr>
        <w:autoSpaceDE w:val="0"/>
        <w:rPr>
          <w:color w:val="000000"/>
          <w:lang w:val="fi-FI"/>
        </w:rPr>
      </w:pPr>
      <w:r w:rsidRPr="00D273B6">
        <w:rPr>
          <w:color w:val="000000"/>
          <w:lang w:val="sv-SE"/>
        </w:rPr>
        <w:t>Angka desimal tidak ditulis “,25”. Gunakan angka nol sebelum titik untuk menuliskan angka desimal: ” 0,25”. Gunakan  “cm</w:t>
      </w:r>
      <w:r w:rsidRPr="00D273B6">
        <w:rPr>
          <w:color w:val="000000"/>
          <w:vertAlign w:val="superscript"/>
          <w:lang w:val="sv-SE"/>
        </w:rPr>
        <w:t>3</w:t>
      </w:r>
      <w:r w:rsidRPr="00D273B6">
        <w:rPr>
          <w:color w:val="000000"/>
          <w:lang w:val="sv-SE"/>
        </w:rPr>
        <w:t>,” bukan “cc.” Tidak mencampurkan kata seutuhnya dengan singkatan dalam penulisan besaran fisis, misalnya: “weber/m</w:t>
      </w:r>
      <w:r w:rsidRPr="00D273B6">
        <w:rPr>
          <w:color w:val="000000"/>
          <w:vertAlign w:val="superscript"/>
          <w:lang w:val="sv-SE"/>
        </w:rPr>
        <w:t>2</w:t>
      </w:r>
      <w:r w:rsidRPr="00D273B6">
        <w:rPr>
          <w:color w:val="000000"/>
          <w:lang w:val="sv-SE"/>
        </w:rPr>
        <w:t>” melainkan “Wb/m</w:t>
      </w:r>
      <w:r w:rsidRPr="00D273B6">
        <w:rPr>
          <w:color w:val="000000"/>
          <w:vertAlign w:val="superscript"/>
          <w:lang w:val="sv-SE"/>
        </w:rPr>
        <w:t>2</w:t>
      </w:r>
      <w:r w:rsidRPr="00D273B6">
        <w:rPr>
          <w:color w:val="000000"/>
          <w:lang w:val="sv-SE"/>
        </w:rPr>
        <w:t xml:space="preserve">”. </w:t>
      </w:r>
      <w:r w:rsidRPr="00D273B6">
        <w:rPr>
          <w:color w:val="000000"/>
          <w:lang w:val="fi-FI"/>
        </w:rPr>
        <w:t xml:space="preserve">Gunakan kata seutuhnya ketika menulis unit satuan fisis dalam suatu kalimat: “beberapa henry..”.  </w:t>
      </w:r>
    </w:p>
    <w:p w:rsidR="00E77F4E" w:rsidRPr="00097481" w:rsidRDefault="00E77F4E" w:rsidP="007E63A2">
      <w:pPr>
        <w:spacing w:after="0"/>
        <w:ind w:firstLine="0"/>
        <w:rPr>
          <w:lang w:val="id-ID"/>
        </w:rPr>
      </w:pPr>
    </w:p>
    <w:p w:rsidR="00394166" w:rsidRPr="00097481" w:rsidRDefault="00675269" w:rsidP="009D3AC2">
      <w:pPr>
        <w:pStyle w:val="Heading1"/>
        <w:rPr>
          <w:lang w:val="id-ID"/>
        </w:rPr>
      </w:pPr>
      <w:r w:rsidRPr="00825D73">
        <w:t>METODOLOGI</w:t>
      </w:r>
    </w:p>
    <w:p w:rsidR="009D3AC2" w:rsidRPr="00D273B6" w:rsidRDefault="009D3AC2" w:rsidP="009D3AC2">
      <w:pPr>
        <w:rPr>
          <w:lang w:val="fi-FI"/>
        </w:rPr>
      </w:pPr>
      <w:r w:rsidRPr="00D273B6">
        <w:rPr>
          <w:lang w:val="fi-FI"/>
        </w:rPr>
        <w:t xml:space="preserve">Gunakan Satuan Internasional (MKS) atau  CGS sebagai unit satuan dimensi (dianjurkan SI unit). Sistem besaran Inggris bisa digunakan sebagai besaran sekunder yang ditulis di dalam tanda kurung. </w:t>
      </w:r>
    </w:p>
    <w:p w:rsidR="009D3AC2" w:rsidRPr="00D273B6" w:rsidRDefault="009D3AC2" w:rsidP="009D3AC2">
      <w:pPr>
        <w:rPr>
          <w:lang w:val="fi-FI"/>
        </w:rPr>
      </w:pPr>
      <w:r w:rsidRPr="00D273B6">
        <w:rPr>
          <w:lang w:val="fi-FI"/>
        </w:rPr>
        <w:t xml:space="preserve">Hindari penggunaan SI dan CGS secara bersamaaan, misalnya besaran arus dalam </w:t>
      </w:r>
      <w:r w:rsidRPr="00D273B6">
        <w:rPr>
          <w:lang w:val="fi-FI"/>
        </w:rPr>
        <w:lastRenderedPageBreak/>
        <w:t>ampere dan besaran medan magnet dalam oersted. Hal ini akan menimbulkan kesalahan karena dimensinya tidak sesuai. Nyatakan dengan jelas unit yang dipakai dalam setiap kuantitas, baik unit SI atau CGS.</w:t>
      </w:r>
    </w:p>
    <w:p w:rsidR="009D3AC2" w:rsidRPr="00D273B6" w:rsidRDefault="009D3AC2" w:rsidP="009D3AC2">
      <w:pPr>
        <w:autoSpaceDE w:val="0"/>
        <w:rPr>
          <w:color w:val="000000"/>
          <w:lang w:val="fi-FI"/>
        </w:rPr>
      </w:pPr>
      <w:r w:rsidRPr="00D273B6">
        <w:rPr>
          <w:color w:val="000000"/>
          <w:lang w:val="fi-FI"/>
        </w:rPr>
        <w:t xml:space="preserve"> </w:t>
      </w:r>
    </w:p>
    <w:p w:rsidR="009D3AC2" w:rsidRPr="00D273B6" w:rsidRDefault="009D3AC2" w:rsidP="009D3AC2">
      <w:pPr>
        <w:pStyle w:val="Heading1"/>
        <w:rPr>
          <w:lang w:val="fi-FI"/>
        </w:rPr>
      </w:pPr>
      <w:r w:rsidRPr="00D273B6">
        <w:rPr>
          <w:lang w:val="fi-FI"/>
        </w:rPr>
        <w:t xml:space="preserve">HASIL DAN PEMBAHASAN  </w:t>
      </w:r>
    </w:p>
    <w:p w:rsidR="009D3AC2" w:rsidRPr="00D273B6" w:rsidRDefault="009D3AC2" w:rsidP="009D3AC2">
      <w:pPr>
        <w:autoSpaceDE w:val="0"/>
        <w:rPr>
          <w:color w:val="000000"/>
          <w:lang w:val="sv-SE"/>
        </w:rPr>
      </w:pPr>
      <w:r w:rsidRPr="00D273B6">
        <w:rPr>
          <w:color w:val="000000"/>
          <w:lang w:val="fi-FI"/>
        </w:rPr>
        <w:t xml:space="preserve">Kesalahan-kesalahan yang sering terjadi antara lain adalah </w:t>
      </w:r>
      <w:r w:rsidRPr="00D273B6">
        <w:rPr>
          <w:i/>
          <w:color w:val="000000"/>
          <w:lang w:val="fi-FI"/>
        </w:rPr>
        <w:t xml:space="preserve">subscript </w:t>
      </w:r>
      <w:r w:rsidRPr="00D273B6">
        <w:rPr>
          <w:color w:val="000000"/>
          <w:lang w:val="fi-FI"/>
        </w:rPr>
        <w:t>pada kuantitas permeabilitas ruang hampa misalnya harusditulis dengan memakai angka nol bukan dengan huruf “o”. Penggunaan prefik asing “non” tidak dipisah dengan kata selanjutnya.</w:t>
      </w:r>
    </w:p>
    <w:p w:rsidR="009D3AC2" w:rsidRPr="00D273B6" w:rsidRDefault="009D3AC2" w:rsidP="009D3AC2">
      <w:pPr>
        <w:autoSpaceDE w:val="0"/>
        <w:jc w:val="center"/>
        <w:rPr>
          <w:color w:val="000000"/>
          <w:lang w:val="fi-FI"/>
        </w:rPr>
      </w:pPr>
    </w:p>
    <w:p w:rsidR="009D3AC2" w:rsidRPr="00D273B6" w:rsidRDefault="009D3AC2" w:rsidP="009D3AC2">
      <w:pPr>
        <w:pStyle w:val="Heading1"/>
        <w:rPr>
          <w:lang w:val="fi-FI"/>
        </w:rPr>
      </w:pPr>
      <w:r w:rsidRPr="00D273B6">
        <w:rPr>
          <w:lang w:val="fi-FI"/>
        </w:rPr>
        <w:t>SIMPULAN  DAN SARAN</w:t>
      </w:r>
    </w:p>
    <w:p w:rsidR="009D3AC2" w:rsidRPr="00D273B6" w:rsidRDefault="009D3AC2" w:rsidP="009D3AC2">
      <w:pPr>
        <w:autoSpaceDE w:val="0"/>
        <w:rPr>
          <w:color w:val="000000"/>
          <w:lang w:val="sv-SE"/>
        </w:rPr>
      </w:pPr>
      <w:r w:rsidRPr="00D273B6">
        <w:rPr>
          <w:color w:val="000000"/>
          <w:lang w:val="sv-SE"/>
        </w:rPr>
        <w:t xml:space="preserve">Pada bagian Pustaka, diberikan beberapa contoh yang relatif banyak digunakan oleh jurnal-jurnal internasional. Silahkan para penulis untuk menyesuaikan diri. </w:t>
      </w:r>
    </w:p>
    <w:p w:rsidR="009D3AC2" w:rsidRPr="00D273B6" w:rsidRDefault="009D3AC2" w:rsidP="009D3AC2">
      <w:pPr>
        <w:autoSpaceDE w:val="0"/>
        <w:jc w:val="center"/>
        <w:rPr>
          <w:color w:val="000000"/>
          <w:lang w:val="fi-FI"/>
        </w:rPr>
      </w:pPr>
    </w:p>
    <w:p w:rsidR="009D3AC2" w:rsidRPr="009D3AC2" w:rsidRDefault="009D3AC2" w:rsidP="009D3AC2">
      <w:pPr>
        <w:pStyle w:val="Heading1"/>
        <w:rPr>
          <w:lang w:val="id-ID"/>
        </w:rPr>
      </w:pPr>
      <w:r w:rsidRPr="00D273B6">
        <w:rPr>
          <w:lang w:val="fi-FI"/>
        </w:rPr>
        <w:t>UCAPAN TERIMA KASIH</w:t>
      </w:r>
      <w:r>
        <w:rPr>
          <w:lang w:val="id-ID"/>
        </w:rPr>
        <w:t xml:space="preserve"> (jika ada)</w:t>
      </w:r>
    </w:p>
    <w:p w:rsidR="009D3AC2" w:rsidRPr="00D273B6" w:rsidRDefault="009D3AC2" w:rsidP="009D3AC2">
      <w:pPr>
        <w:autoSpaceDE w:val="0"/>
        <w:rPr>
          <w:color w:val="000000"/>
          <w:lang w:val="fi-FI"/>
        </w:rPr>
      </w:pPr>
      <w:r w:rsidRPr="00D273B6">
        <w:rPr>
          <w:color w:val="000000"/>
          <w:lang w:val="fi-FI"/>
        </w:rPr>
        <w:t xml:space="preserve">Ucapan terima kasih merupakan bentuk apresiasi adanya kontribusi dari perorangan maupun lembaga yang tidak bisa masuk sebagai penulis. Misalnya pemberi dana penelitian yang terkait dengan publikasi ini. </w:t>
      </w:r>
    </w:p>
    <w:p w:rsidR="009D3AC2" w:rsidRPr="00D273B6" w:rsidRDefault="009D3AC2" w:rsidP="009D3AC2">
      <w:pPr>
        <w:autoSpaceDE w:val="0"/>
        <w:rPr>
          <w:color w:val="000000"/>
          <w:lang w:val="fi-FI"/>
        </w:rPr>
      </w:pPr>
    </w:p>
    <w:p w:rsidR="009D3AC2" w:rsidRPr="00D273B6" w:rsidRDefault="009D3AC2" w:rsidP="009D3AC2">
      <w:pPr>
        <w:autoSpaceDE w:val="0"/>
        <w:rPr>
          <w:b/>
          <w:color w:val="000000"/>
          <w:lang w:val="fi-FI"/>
        </w:rPr>
      </w:pPr>
      <w:r w:rsidRPr="00D273B6">
        <w:rPr>
          <w:b/>
          <w:color w:val="000000"/>
          <w:lang w:val="fi-FI"/>
        </w:rPr>
        <w:t>DAFTAR PUSTAKA</w:t>
      </w:r>
    </w:p>
    <w:p w:rsidR="00FE36CF" w:rsidRDefault="009D3AC2" w:rsidP="00E0750A">
      <w:pPr>
        <w:rPr>
          <w:lang w:val="id-ID"/>
        </w:rPr>
      </w:pPr>
      <w:proofErr w:type="gramStart"/>
      <w:r w:rsidRPr="000E22C3">
        <w:t xml:space="preserve">Berikut aturan penulisan Daftar Pustaka di </w:t>
      </w:r>
      <w:r>
        <w:rPr>
          <w:lang w:val="id-ID"/>
        </w:rPr>
        <w:t>Jurnal Inovasi Pembangunan</w:t>
      </w:r>
      <w:r w:rsidRPr="000E22C3">
        <w:t>.</w:t>
      </w:r>
      <w:proofErr w:type="gramEnd"/>
      <w:r w:rsidRPr="000E22C3">
        <w:t xml:space="preserve"> </w:t>
      </w:r>
      <w:proofErr w:type="gramStart"/>
      <w:r w:rsidRPr="000E22C3">
        <w:t>Tulis sesuai urutan ALFABET.</w:t>
      </w:r>
      <w:proofErr w:type="gramEnd"/>
    </w:p>
    <w:p w:rsidR="00E0750A" w:rsidRDefault="00E0750A" w:rsidP="00E0750A">
      <w:pPr>
        <w:rPr>
          <w:lang w:val="id-ID"/>
        </w:rPr>
      </w:pPr>
      <w:bookmarkStart w:id="0" w:name="_GoBack"/>
      <w:bookmarkEnd w:id="0"/>
    </w:p>
    <w:p w:rsidR="00E0750A" w:rsidRPr="00E0750A" w:rsidRDefault="00E0750A" w:rsidP="00E0750A">
      <w:pPr>
        <w:pStyle w:val="daftarpustaka"/>
        <w:rPr>
          <w:b/>
        </w:rPr>
      </w:pPr>
      <w:r w:rsidRPr="00E0750A">
        <w:rPr>
          <w:b/>
        </w:rPr>
        <w:t>Artikel jurnal:</w:t>
      </w:r>
    </w:p>
    <w:p w:rsidR="00E0750A" w:rsidRDefault="00E0750A" w:rsidP="00E0750A">
      <w:pPr>
        <w:pStyle w:val="daftarpustaka"/>
        <w:rPr>
          <w:noProof/>
        </w:rPr>
      </w:pPr>
      <w:r>
        <w:rPr>
          <w:noProof/>
        </w:rPr>
        <w:t xml:space="preserve">Diani, R. (2015). Pengembangan Perangkat Pembelaran Fisika Berbasis Pendidikan Karakter Dengan Model Problem Basen Instruction. </w:t>
      </w:r>
      <w:r>
        <w:rPr>
          <w:i/>
          <w:iCs/>
          <w:noProof/>
        </w:rPr>
        <w:t xml:space="preserve">Jurnal Ilmiah </w:t>
      </w:r>
      <w:r>
        <w:rPr>
          <w:i/>
          <w:iCs/>
          <w:noProof/>
        </w:rPr>
        <w:lastRenderedPageBreak/>
        <w:t>Pendidikan Fisika Al-Biruni</w:t>
      </w:r>
      <w:r>
        <w:rPr>
          <w:noProof/>
        </w:rPr>
        <w:t>, 231-241.</w:t>
      </w:r>
    </w:p>
    <w:p w:rsidR="00E0750A" w:rsidRPr="00141CB1" w:rsidRDefault="00E0750A" w:rsidP="00E0750A">
      <w:pPr>
        <w:pStyle w:val="daftarpustaka"/>
      </w:pPr>
    </w:p>
    <w:p w:rsidR="00E0750A" w:rsidRPr="00E0750A" w:rsidRDefault="00E0750A" w:rsidP="00E0750A">
      <w:pPr>
        <w:pStyle w:val="daftarpustaka"/>
        <w:rPr>
          <w:b/>
        </w:rPr>
      </w:pPr>
      <w:r w:rsidRPr="00E0750A">
        <w:rPr>
          <w:b/>
        </w:rPr>
        <w:t>Buku:</w:t>
      </w:r>
    </w:p>
    <w:p w:rsidR="00E0750A" w:rsidRDefault="00E0750A" w:rsidP="00E0750A">
      <w:pPr>
        <w:pStyle w:val="daftarpustaka"/>
        <w:rPr>
          <w:noProof/>
        </w:rPr>
      </w:pPr>
      <w:r>
        <w:rPr>
          <w:noProof/>
        </w:rPr>
        <w:t xml:space="preserve">Sugiyono. (2011). </w:t>
      </w:r>
      <w:r>
        <w:rPr>
          <w:i/>
          <w:iCs/>
          <w:noProof/>
        </w:rPr>
        <w:t>Metodologi Penelitian Pendidikan.</w:t>
      </w:r>
      <w:r>
        <w:rPr>
          <w:noProof/>
        </w:rPr>
        <w:t xml:space="preserve"> Bandung: Alfabeta.</w:t>
      </w:r>
    </w:p>
    <w:p w:rsidR="00E0750A" w:rsidRDefault="00E0750A" w:rsidP="00E0750A">
      <w:pPr>
        <w:pStyle w:val="daftarpustaka"/>
        <w:rPr>
          <w:color w:val="000000"/>
        </w:rPr>
      </w:pPr>
    </w:p>
    <w:p w:rsidR="00E0750A" w:rsidRPr="00E0750A" w:rsidRDefault="00E0750A" w:rsidP="00E0750A">
      <w:pPr>
        <w:pStyle w:val="daftarpustaka"/>
        <w:rPr>
          <w:b/>
        </w:rPr>
      </w:pPr>
      <w:r w:rsidRPr="00E0750A">
        <w:rPr>
          <w:b/>
        </w:rPr>
        <w:t>Buku kompilasi makalah (edited book):</w:t>
      </w:r>
    </w:p>
    <w:p w:rsidR="00E0750A" w:rsidRDefault="00E0750A" w:rsidP="00E0750A">
      <w:pPr>
        <w:pStyle w:val="daftarpustaka"/>
        <w:rPr>
          <w:lang w:val="id-ID"/>
        </w:rPr>
      </w:pPr>
      <w:r w:rsidRPr="00D273B6">
        <w:t xml:space="preserve">Prasad, A. S. </w:t>
      </w:r>
      <w:r w:rsidRPr="00D273B6">
        <w:rPr>
          <w:i/>
        </w:rPr>
        <w:t>Clinical and Biochemical Spectrum of Zinc Deficiency in Human Subjects</w:t>
      </w:r>
      <w:r w:rsidRPr="00D273B6">
        <w:t xml:space="preserve">, In: A. S. Prasad, Ed., </w:t>
      </w:r>
      <w:r w:rsidRPr="00D273B6">
        <w:rPr>
          <w:i/>
        </w:rPr>
        <w:t>Clinical, Biochemical and Nutritional Aspects of Trace Elements</w:t>
      </w:r>
      <w:r w:rsidRPr="00D273B6">
        <w:t xml:space="preserve">, Alan R. Liss, </w:t>
      </w:r>
      <w:r>
        <w:t>Inc., New York, 1982, pp. 5-15.</w:t>
      </w:r>
    </w:p>
    <w:p w:rsidR="00E0750A" w:rsidRPr="00E0750A" w:rsidRDefault="00E0750A" w:rsidP="00E0750A">
      <w:pPr>
        <w:pStyle w:val="daftarpustaka"/>
        <w:rPr>
          <w:lang w:val="id-ID"/>
        </w:rPr>
      </w:pPr>
    </w:p>
    <w:p w:rsidR="00E0750A" w:rsidRPr="00E0750A" w:rsidRDefault="00E0750A" w:rsidP="00E0750A">
      <w:pPr>
        <w:pStyle w:val="daftarpustaka"/>
        <w:rPr>
          <w:b/>
        </w:rPr>
      </w:pPr>
      <w:r w:rsidRPr="00E0750A">
        <w:rPr>
          <w:b/>
        </w:rPr>
        <w:t>Prosiding seminar:</w:t>
      </w:r>
    </w:p>
    <w:p w:rsidR="00E0750A" w:rsidRDefault="00E0750A" w:rsidP="00E0750A">
      <w:pPr>
        <w:pStyle w:val="daftarpustaka"/>
        <w:rPr>
          <w:noProof/>
        </w:rPr>
      </w:pPr>
      <w:r>
        <w:rPr>
          <w:noProof/>
        </w:rPr>
        <w:t xml:space="preserve">Saregar, a. (2016). Efektifitas Pembelajaran Fisika dengan Model Learning Cycle dan Model Contextual Teaching Learning (CTL) Terhadap Hasil Belajar Siswa Kelas XI di SMA Negeri 1 Karya Pinggawa Krui Pesisir Barat. </w:t>
      </w:r>
      <w:r>
        <w:rPr>
          <w:i/>
          <w:iCs/>
          <w:noProof/>
        </w:rPr>
        <w:t>Mathematic, Science, and Education National Conference (MSENCo)</w:t>
      </w:r>
      <w:r>
        <w:rPr>
          <w:noProof/>
        </w:rPr>
        <w:t xml:space="preserve"> (pp. 49-54). Bandar Lampung: FTK IAIN Raden Intan Lampung.</w:t>
      </w:r>
    </w:p>
    <w:p w:rsidR="00E0750A" w:rsidRDefault="00E0750A" w:rsidP="00E0750A">
      <w:pPr>
        <w:pStyle w:val="daftarpustaka"/>
        <w:rPr>
          <w:bCs/>
        </w:rPr>
      </w:pPr>
    </w:p>
    <w:p w:rsidR="00E0750A" w:rsidRPr="00E0750A" w:rsidRDefault="00E0750A" w:rsidP="00E0750A">
      <w:pPr>
        <w:pStyle w:val="daftarpustaka"/>
        <w:rPr>
          <w:b/>
        </w:rPr>
      </w:pPr>
      <w:r w:rsidRPr="00E0750A">
        <w:rPr>
          <w:b/>
          <w:bCs/>
        </w:rPr>
        <w:lastRenderedPageBreak/>
        <w:t>Skripsi/</w:t>
      </w:r>
      <w:r w:rsidRPr="00E0750A">
        <w:rPr>
          <w:b/>
          <w:bCs/>
          <w:i/>
          <w:iCs/>
        </w:rPr>
        <w:t xml:space="preserve"> Dissertation/Thesis</w:t>
      </w:r>
      <w:r w:rsidRPr="00E0750A">
        <w:rPr>
          <w:b/>
          <w:bCs/>
        </w:rPr>
        <w:t>, dipublikasikan</w:t>
      </w:r>
    </w:p>
    <w:p w:rsidR="00E0750A" w:rsidRPr="003E34FE" w:rsidRDefault="00E0750A" w:rsidP="00E0750A">
      <w:pPr>
        <w:pStyle w:val="daftarpustaka"/>
      </w:pPr>
      <w:r w:rsidRPr="003E34FE">
        <w:t>Wa</w:t>
      </w:r>
      <w:r>
        <w:t>hyuni, S. Y. 2009</w:t>
      </w:r>
      <w:r w:rsidRPr="003E34FE">
        <w:t xml:space="preserve">. </w:t>
      </w:r>
      <w:proofErr w:type="gramStart"/>
      <w:r w:rsidRPr="00C51701">
        <w:rPr>
          <w:i/>
          <w:iCs/>
        </w:rPr>
        <w:t>Pengembangan uji kompetensi mandiri berbasis komputer untuk meningkatkan efikasi diri siswa</w:t>
      </w:r>
      <w:r w:rsidRPr="003E34FE">
        <w:t xml:space="preserve"> (Doctoral dissertatation).</w:t>
      </w:r>
      <w:proofErr w:type="gramEnd"/>
      <w:r>
        <w:t xml:space="preserve"> Diperoleh dari </w:t>
      </w:r>
      <w:proofErr w:type="gramStart"/>
      <w:r>
        <w:t>nama</w:t>
      </w:r>
      <w:proofErr w:type="gramEnd"/>
      <w:r>
        <w:t xml:space="preserve"> data base</w:t>
      </w:r>
    </w:p>
    <w:p w:rsidR="00E0750A" w:rsidRPr="003E34FE" w:rsidRDefault="00E0750A" w:rsidP="00E0750A">
      <w:pPr>
        <w:pStyle w:val="daftarpustaka"/>
      </w:pPr>
    </w:p>
    <w:p w:rsidR="00E0750A" w:rsidRPr="00E0750A" w:rsidRDefault="00E0750A" w:rsidP="00E0750A">
      <w:pPr>
        <w:pStyle w:val="daftarpustaka"/>
        <w:rPr>
          <w:b/>
          <w:bCs/>
        </w:rPr>
      </w:pPr>
      <w:r w:rsidRPr="00E0750A">
        <w:rPr>
          <w:b/>
          <w:bCs/>
        </w:rPr>
        <w:t>Skripsi/</w:t>
      </w:r>
      <w:r w:rsidRPr="00E0750A">
        <w:rPr>
          <w:b/>
          <w:bCs/>
          <w:i/>
          <w:iCs/>
        </w:rPr>
        <w:t>Dissertation/Thesis</w:t>
      </w:r>
      <w:r w:rsidRPr="00E0750A">
        <w:rPr>
          <w:b/>
          <w:bCs/>
        </w:rPr>
        <w:t>, Tidak dipublikasi</w:t>
      </w:r>
    </w:p>
    <w:p w:rsidR="00E0750A" w:rsidRDefault="00E0750A" w:rsidP="00E0750A">
      <w:pPr>
        <w:pStyle w:val="daftarpustaka"/>
      </w:pPr>
      <w:r>
        <w:t xml:space="preserve">Kuntoro, T. H. </w:t>
      </w:r>
      <w:r w:rsidRPr="003E34FE">
        <w:t xml:space="preserve">2007. </w:t>
      </w:r>
      <w:r w:rsidRPr="00C51701">
        <w:rPr>
          <w:i/>
          <w:iCs/>
        </w:rPr>
        <w:t xml:space="preserve">Pengembangan kurikulumpelatihan magang di </w:t>
      </w:r>
      <w:proofErr w:type="gramStart"/>
      <w:r w:rsidRPr="00C51701">
        <w:rPr>
          <w:i/>
          <w:iCs/>
        </w:rPr>
        <w:t>SMK :</w:t>
      </w:r>
      <w:proofErr w:type="gramEnd"/>
      <w:r w:rsidRPr="00C51701">
        <w:rPr>
          <w:i/>
          <w:iCs/>
        </w:rPr>
        <w:t xml:space="preserve"> Suatu studi berdasarkan dunia usaha</w:t>
      </w:r>
      <w:r>
        <w:t xml:space="preserve"> (Unpublished </w:t>
      </w:r>
      <w:r w:rsidRPr="003E34FE">
        <w:t>Doctoral dissertation). Program Pasca Sarjana</w:t>
      </w:r>
      <w:r>
        <w:t xml:space="preserve"> </w:t>
      </w:r>
      <w:r w:rsidRPr="003E34FE">
        <w:t>UNNES, Semarang.</w:t>
      </w:r>
    </w:p>
    <w:p w:rsidR="00E0750A" w:rsidRPr="00D273B6" w:rsidRDefault="00E0750A" w:rsidP="00E0750A">
      <w:pPr>
        <w:pStyle w:val="daftarpustaka"/>
      </w:pPr>
    </w:p>
    <w:p w:rsidR="00E0750A" w:rsidRPr="00E0750A" w:rsidRDefault="00E0750A" w:rsidP="00E0750A">
      <w:pPr>
        <w:pStyle w:val="daftarpustaka"/>
        <w:rPr>
          <w:b/>
        </w:rPr>
      </w:pPr>
      <w:r w:rsidRPr="00E0750A">
        <w:rPr>
          <w:b/>
        </w:rPr>
        <w:t>Internet:</w:t>
      </w:r>
    </w:p>
    <w:p w:rsidR="00E0750A" w:rsidRDefault="00E0750A" w:rsidP="00E0750A">
      <w:pPr>
        <w:pStyle w:val="daftarpustaka"/>
        <w:rPr>
          <w:noProof/>
          <w:lang w:val="id-ID"/>
        </w:rPr>
      </w:pPr>
      <w:r>
        <w:rPr>
          <w:noProof/>
        </w:rPr>
        <w:t xml:space="preserve">Honeycutt, L. (2011, Maret). </w:t>
      </w:r>
      <w:r>
        <w:rPr>
          <w:i/>
          <w:iCs/>
          <w:noProof/>
        </w:rPr>
        <w:t>Communication and Design Course</w:t>
      </w:r>
      <w:r>
        <w:rPr>
          <w:noProof/>
        </w:rPr>
        <w:t>. Retrieved from http://dcr.</w:t>
      </w:r>
      <w:r>
        <w:rPr>
          <w:noProof/>
        </w:rPr>
        <w:t>rpi.edu/commdesign/class1.html.</w:t>
      </w:r>
    </w:p>
    <w:p w:rsidR="00E0750A" w:rsidRPr="00E0750A" w:rsidRDefault="00E0750A" w:rsidP="00E0750A">
      <w:pPr>
        <w:pStyle w:val="daftarpustaka"/>
        <w:rPr>
          <w:noProof/>
          <w:lang w:val="id-ID"/>
        </w:rPr>
      </w:pPr>
    </w:p>
    <w:p w:rsidR="00E0750A" w:rsidRPr="00E0750A" w:rsidRDefault="00E0750A" w:rsidP="00E0750A">
      <w:pPr>
        <w:pStyle w:val="daftarpustaka"/>
        <w:rPr>
          <w:b/>
          <w:bCs/>
        </w:rPr>
      </w:pPr>
      <w:r w:rsidRPr="00E0750A">
        <w:rPr>
          <w:b/>
          <w:bCs/>
        </w:rPr>
        <w:t>Aturan</w:t>
      </w:r>
    </w:p>
    <w:p w:rsidR="004C7382" w:rsidRPr="00E0750A" w:rsidRDefault="00E0750A" w:rsidP="00E0750A">
      <w:pPr>
        <w:pStyle w:val="daftarpustaka"/>
        <w:rPr>
          <w:color w:val="000000"/>
          <w:lang w:val="id-ID"/>
        </w:rPr>
      </w:pPr>
      <w:proofErr w:type="gramStart"/>
      <w:r w:rsidRPr="00D273B6">
        <w:rPr>
          <w:color w:val="000000"/>
        </w:rPr>
        <w:t>Depdikbud.</w:t>
      </w:r>
      <w:proofErr w:type="gramEnd"/>
      <w:r w:rsidRPr="00D273B6">
        <w:rPr>
          <w:color w:val="000000"/>
        </w:rPr>
        <w:t xml:space="preserve"> 2013. </w:t>
      </w:r>
      <w:r w:rsidRPr="00D273B6">
        <w:rPr>
          <w:i/>
          <w:iCs/>
          <w:color w:val="000000"/>
        </w:rPr>
        <w:t>Permendikbud Nomor 66 Tahun 2013 tentang</w:t>
      </w:r>
      <w:r w:rsidRPr="00D273B6">
        <w:rPr>
          <w:color w:val="000000"/>
        </w:rPr>
        <w:t xml:space="preserve"> </w:t>
      </w:r>
      <w:r w:rsidRPr="00D273B6">
        <w:rPr>
          <w:i/>
          <w:iCs/>
          <w:color w:val="000000"/>
        </w:rPr>
        <w:t>Standar Penilaian</w:t>
      </w:r>
      <w:r w:rsidRPr="00D273B6">
        <w:rPr>
          <w:color w:val="000000"/>
        </w:rPr>
        <w:t>. Jakarta: Departe</w:t>
      </w:r>
      <w:r>
        <w:rPr>
          <w:color w:val="000000"/>
        </w:rPr>
        <w:t>men Pen</w:t>
      </w:r>
      <w:r>
        <w:rPr>
          <w:color w:val="000000"/>
        </w:rPr>
        <w:softHyphen/>
        <w:t>didikan dan Kebudayaan.</w:t>
      </w:r>
    </w:p>
    <w:p w:rsidR="00956E3F" w:rsidRDefault="00956E3F" w:rsidP="004C7382">
      <w:pPr>
        <w:rPr>
          <w:lang w:val="id-ID"/>
        </w:rPr>
        <w:sectPr w:rsidR="00956E3F" w:rsidSect="00956E3F">
          <w:type w:val="continuous"/>
          <w:pgSz w:w="11906" w:h="16838" w:code="9"/>
          <w:pgMar w:top="1440" w:right="1440" w:bottom="1440" w:left="1440" w:header="567" w:footer="567" w:gutter="0"/>
          <w:cols w:num="2" w:space="709"/>
          <w:docGrid w:linePitch="360"/>
        </w:sectPr>
      </w:pPr>
    </w:p>
    <w:p w:rsidR="003D6412" w:rsidRPr="004C7382" w:rsidRDefault="00AB58DD" w:rsidP="004C7382">
      <w:r>
        <w:rPr>
          <w:lang w:val="id-ID"/>
        </w:rPr>
        <w:lastRenderedPageBreak/>
        <w:tab/>
      </w:r>
    </w:p>
    <w:sectPr w:rsidR="003D6412" w:rsidRPr="004C7382" w:rsidSect="00F05048">
      <w:type w:val="continuous"/>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5F" w:rsidRDefault="00F5185F" w:rsidP="00A627EE">
      <w:pPr>
        <w:spacing w:after="0"/>
      </w:pPr>
      <w:r>
        <w:separator/>
      </w:r>
    </w:p>
  </w:endnote>
  <w:endnote w:type="continuationSeparator" w:id="0">
    <w:p w:rsidR="00F5185F" w:rsidRDefault="00F5185F" w:rsidP="00A627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HAMECN+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AMEHF+TimesNewRoman">
    <w:altName w:val="Times New Roman"/>
    <w:charset w:val="00"/>
    <w:family w:val="roman"/>
    <w:pitch w:val="default"/>
  </w:font>
  <w:font w:name="AdvGulliv-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926"/>
      <w:gridCol w:w="8330"/>
    </w:tblGrid>
    <w:tr w:rsidR="00441E3C" w:rsidTr="00993F48">
      <w:tc>
        <w:tcPr>
          <w:tcW w:w="500" w:type="pct"/>
          <w:shd w:val="clear" w:color="auto" w:fill="000000" w:themeFill="text1"/>
        </w:tcPr>
        <w:p w:rsidR="00441E3C" w:rsidRPr="00395635" w:rsidRDefault="00441E3C">
          <w:pPr>
            <w:pStyle w:val="Footer"/>
            <w:jc w:val="right"/>
            <w:rPr>
              <w:b/>
              <w:bCs/>
              <w:color w:val="FFFFFF" w:themeColor="background1"/>
              <w:sz w:val="22"/>
            </w:rPr>
          </w:pPr>
          <w:r w:rsidRPr="00395635">
            <w:rPr>
              <w:sz w:val="22"/>
            </w:rPr>
            <w:fldChar w:fldCharType="begin"/>
          </w:r>
          <w:r w:rsidRPr="00395635">
            <w:rPr>
              <w:sz w:val="22"/>
            </w:rPr>
            <w:instrText xml:space="preserve"> PAGE   \* MERGEFORMAT </w:instrText>
          </w:r>
          <w:r w:rsidRPr="00395635">
            <w:rPr>
              <w:sz w:val="22"/>
            </w:rPr>
            <w:fldChar w:fldCharType="separate"/>
          </w:r>
          <w:r w:rsidR="00E0750A" w:rsidRPr="00E0750A">
            <w:rPr>
              <w:noProof/>
              <w:color w:val="FFFFFF" w:themeColor="background1"/>
              <w:sz w:val="22"/>
            </w:rPr>
            <w:t>4</w:t>
          </w:r>
          <w:r w:rsidRPr="00395635">
            <w:rPr>
              <w:noProof/>
              <w:color w:val="FFFFFF" w:themeColor="background1"/>
              <w:sz w:val="22"/>
            </w:rPr>
            <w:fldChar w:fldCharType="end"/>
          </w:r>
        </w:p>
      </w:tc>
      <w:tc>
        <w:tcPr>
          <w:tcW w:w="4500" w:type="pct"/>
        </w:tcPr>
        <w:p w:rsidR="00441E3C" w:rsidRPr="00395635" w:rsidRDefault="00E43B14">
          <w:pPr>
            <w:pStyle w:val="Footer"/>
            <w:rPr>
              <w:sz w:val="22"/>
            </w:rPr>
          </w:pPr>
          <w:r>
            <w:rPr>
              <w:sz w:val="22"/>
              <w:lang w:val="id-ID"/>
            </w:rPr>
            <w:t>VOLUME 7 NO. 2</w:t>
          </w:r>
          <w:r w:rsidR="00441E3C" w:rsidRPr="00395635">
            <w:rPr>
              <w:sz w:val="22"/>
            </w:rPr>
            <w:t xml:space="preserve"> | </w:t>
          </w:r>
          <w:sdt>
            <w:sdtPr>
              <w:rPr>
                <w:sz w:val="22"/>
              </w:rPr>
              <w:alias w:val="Company"/>
              <w:id w:val="795422742"/>
              <w:placeholder>
                <w:docPart w:val="C1B05185E83F48B08429BEDAE9F279B9"/>
              </w:placeholder>
              <w:dataBinding w:prefixMappings="xmlns:ns0='http://schemas.openxmlformats.org/officeDocument/2006/extended-properties'" w:xpath="/ns0:Properties[1]/ns0:Company[1]" w:storeItemID="{6668398D-A668-4E3E-A5EB-62B293D839F1}"/>
              <w:text/>
            </w:sdtPr>
            <w:sdtEndPr/>
            <w:sdtContent>
              <w:r w:rsidR="00441E3C" w:rsidRPr="00395635">
                <w:rPr>
                  <w:sz w:val="22"/>
                  <w:lang w:val="id-ID"/>
                </w:rPr>
                <w:t>INOVASI PEMBANGUNAN – JURNAL KELITBANGAN</w:t>
              </w:r>
            </w:sdtContent>
          </w:sdt>
        </w:p>
      </w:tc>
    </w:tr>
  </w:tbl>
  <w:p w:rsidR="00441E3C" w:rsidRDefault="0044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330"/>
      <w:gridCol w:w="926"/>
    </w:tblGrid>
    <w:tr w:rsidR="00441E3C" w:rsidRPr="00395635" w:rsidTr="00312702">
      <w:tc>
        <w:tcPr>
          <w:tcW w:w="4500" w:type="pct"/>
        </w:tcPr>
        <w:p w:rsidR="00441E3C" w:rsidRPr="00395635" w:rsidRDefault="00F5185F" w:rsidP="00395635">
          <w:pPr>
            <w:pStyle w:val="Footer"/>
            <w:jc w:val="right"/>
            <w:rPr>
              <w:sz w:val="22"/>
              <w:lang w:val="id-ID"/>
            </w:rPr>
          </w:pPr>
          <w:sdt>
            <w:sdtPr>
              <w:rPr>
                <w:sz w:val="22"/>
              </w:rPr>
              <w:alias w:val="Company"/>
              <w:id w:val="105863002"/>
              <w:placeholder>
                <w:docPart w:val="A96FF42B5702443E87BBAB552D4584F1"/>
              </w:placeholder>
              <w:dataBinding w:prefixMappings="xmlns:ns0='http://schemas.openxmlformats.org/officeDocument/2006/extended-properties'" w:xpath="/ns0:Properties[1]/ns0:Company[1]" w:storeItemID="{6668398D-A668-4E3E-A5EB-62B293D839F1}"/>
              <w:text/>
            </w:sdtPr>
            <w:sdtEndPr/>
            <w:sdtContent>
              <w:r w:rsidR="00441E3C" w:rsidRPr="00395635">
                <w:rPr>
                  <w:sz w:val="22"/>
                  <w:lang w:val="id-ID"/>
                </w:rPr>
                <w:t>INOVASI PEMBANGUNAN – JURNAL KELITBANGAN</w:t>
              </w:r>
            </w:sdtContent>
          </w:sdt>
          <w:r w:rsidR="00441E3C" w:rsidRPr="00395635">
            <w:rPr>
              <w:sz w:val="22"/>
            </w:rPr>
            <w:t xml:space="preserve"> | </w:t>
          </w:r>
          <w:r w:rsidR="00441E3C">
            <w:rPr>
              <w:sz w:val="22"/>
              <w:lang w:val="id-ID"/>
            </w:rPr>
            <w:t>VOLUME 7 NO. 1</w:t>
          </w:r>
        </w:p>
      </w:tc>
      <w:tc>
        <w:tcPr>
          <w:tcW w:w="500" w:type="pct"/>
          <w:shd w:val="clear" w:color="auto" w:fill="000000" w:themeFill="text1"/>
        </w:tcPr>
        <w:p w:rsidR="00441E3C" w:rsidRPr="00395635" w:rsidRDefault="00441E3C">
          <w:pPr>
            <w:pStyle w:val="Header"/>
            <w:rPr>
              <w:color w:val="FFFFFF" w:themeColor="background1"/>
              <w:sz w:val="22"/>
            </w:rPr>
          </w:pPr>
          <w:r w:rsidRPr="00395635">
            <w:rPr>
              <w:sz w:val="22"/>
            </w:rPr>
            <w:fldChar w:fldCharType="begin"/>
          </w:r>
          <w:r w:rsidRPr="00395635">
            <w:rPr>
              <w:sz w:val="22"/>
            </w:rPr>
            <w:instrText xml:space="preserve"> PAGE   \* MERGEFORMAT </w:instrText>
          </w:r>
          <w:r w:rsidRPr="00395635">
            <w:rPr>
              <w:sz w:val="22"/>
            </w:rPr>
            <w:fldChar w:fldCharType="separate"/>
          </w:r>
          <w:r w:rsidR="00E0750A" w:rsidRPr="00E0750A">
            <w:rPr>
              <w:noProof/>
              <w:color w:val="FFFFFF" w:themeColor="background1"/>
              <w:sz w:val="22"/>
            </w:rPr>
            <w:t>3</w:t>
          </w:r>
          <w:r w:rsidRPr="00395635">
            <w:rPr>
              <w:noProof/>
              <w:color w:val="FFFFFF" w:themeColor="background1"/>
              <w:sz w:val="22"/>
            </w:rPr>
            <w:fldChar w:fldCharType="end"/>
          </w:r>
        </w:p>
      </w:tc>
    </w:tr>
  </w:tbl>
  <w:p w:rsidR="00441E3C" w:rsidRPr="00395635" w:rsidRDefault="00441E3C" w:rsidP="0035466A">
    <w:pPr>
      <w:pStyle w:val="Footer"/>
      <w:ind w:right="480"/>
      <w:rPr>
        <w:rFonts w:cs="Times New Roman"/>
        <w:sz w:val="22"/>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370"/>
      <w:gridCol w:w="930"/>
    </w:tblGrid>
    <w:tr w:rsidR="00441E3C" w:rsidRPr="00395635" w:rsidTr="00D53698">
      <w:tc>
        <w:tcPr>
          <w:tcW w:w="4500" w:type="pct"/>
        </w:tcPr>
        <w:p w:rsidR="00441E3C" w:rsidRPr="00395635" w:rsidRDefault="00F5185F" w:rsidP="00E43B14">
          <w:pPr>
            <w:pStyle w:val="Footer"/>
            <w:jc w:val="right"/>
            <w:rPr>
              <w:sz w:val="22"/>
              <w:lang w:val="id-ID"/>
            </w:rPr>
          </w:pPr>
          <w:sdt>
            <w:sdtPr>
              <w:rPr>
                <w:sz w:val="22"/>
              </w:rPr>
              <w:alias w:val="Company"/>
              <w:id w:val="71713055"/>
              <w:placeholder>
                <w:docPart w:val="DFD39D0E151E49ECB3B288878FF85B66"/>
              </w:placeholder>
              <w:dataBinding w:prefixMappings="xmlns:ns0='http://schemas.openxmlformats.org/officeDocument/2006/extended-properties'" w:xpath="/ns0:Properties[1]/ns0:Company[1]" w:storeItemID="{6668398D-A668-4E3E-A5EB-62B293D839F1}"/>
              <w:text/>
            </w:sdtPr>
            <w:sdtEndPr/>
            <w:sdtContent>
              <w:r w:rsidR="00441E3C" w:rsidRPr="00395635">
                <w:rPr>
                  <w:sz w:val="22"/>
                  <w:lang w:val="id-ID"/>
                </w:rPr>
                <w:t>INOVASI PEMBANGUNAN – JURNAL KELITBANGAN</w:t>
              </w:r>
            </w:sdtContent>
          </w:sdt>
          <w:r w:rsidR="00441E3C" w:rsidRPr="00395635">
            <w:rPr>
              <w:sz w:val="22"/>
            </w:rPr>
            <w:t xml:space="preserve"> | </w:t>
          </w:r>
          <w:r w:rsidR="00441E3C">
            <w:rPr>
              <w:sz w:val="22"/>
              <w:lang w:val="id-ID"/>
            </w:rPr>
            <w:t xml:space="preserve">VOLUME 7 NO. </w:t>
          </w:r>
          <w:r w:rsidR="00E43B14">
            <w:rPr>
              <w:sz w:val="22"/>
              <w:lang w:val="id-ID"/>
            </w:rPr>
            <w:t>2</w:t>
          </w:r>
        </w:p>
      </w:tc>
      <w:tc>
        <w:tcPr>
          <w:tcW w:w="500" w:type="pct"/>
          <w:shd w:val="clear" w:color="auto" w:fill="000000" w:themeFill="text1"/>
        </w:tcPr>
        <w:p w:rsidR="00441E3C" w:rsidRPr="00395635" w:rsidRDefault="00441E3C">
          <w:pPr>
            <w:pStyle w:val="Header"/>
            <w:rPr>
              <w:color w:val="FFFFFF" w:themeColor="background1"/>
              <w:sz w:val="22"/>
            </w:rPr>
          </w:pPr>
          <w:r w:rsidRPr="00395635">
            <w:rPr>
              <w:sz w:val="22"/>
            </w:rPr>
            <w:fldChar w:fldCharType="begin"/>
          </w:r>
          <w:r w:rsidRPr="00395635">
            <w:rPr>
              <w:sz w:val="22"/>
            </w:rPr>
            <w:instrText xml:space="preserve"> PAGE   \* MERGEFORMAT </w:instrText>
          </w:r>
          <w:r w:rsidRPr="00395635">
            <w:rPr>
              <w:sz w:val="22"/>
            </w:rPr>
            <w:fldChar w:fldCharType="separate"/>
          </w:r>
          <w:r w:rsidR="00E0750A" w:rsidRPr="00E0750A">
            <w:rPr>
              <w:noProof/>
              <w:color w:val="FFFFFF" w:themeColor="background1"/>
              <w:sz w:val="22"/>
            </w:rPr>
            <w:t>1</w:t>
          </w:r>
          <w:r w:rsidRPr="00395635">
            <w:rPr>
              <w:noProof/>
              <w:color w:val="FFFFFF" w:themeColor="background1"/>
              <w:sz w:val="22"/>
            </w:rPr>
            <w:fldChar w:fldCharType="end"/>
          </w:r>
        </w:p>
      </w:tc>
    </w:tr>
  </w:tbl>
  <w:p w:rsidR="00441E3C" w:rsidRPr="00395635" w:rsidRDefault="00441E3C">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5F" w:rsidRDefault="00F5185F" w:rsidP="00A627EE">
      <w:pPr>
        <w:spacing w:after="0"/>
      </w:pPr>
      <w:r>
        <w:separator/>
      </w:r>
    </w:p>
  </w:footnote>
  <w:footnote w:type="continuationSeparator" w:id="0">
    <w:p w:rsidR="00F5185F" w:rsidRDefault="00F5185F" w:rsidP="00A627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5" w:type="pct"/>
      <w:tblBorders>
        <w:bottom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541"/>
      <w:gridCol w:w="8780"/>
    </w:tblGrid>
    <w:tr w:rsidR="00441E3C" w:rsidRPr="00285D8B" w:rsidTr="00D53698">
      <w:trPr>
        <w:trHeight w:val="329"/>
      </w:trPr>
      <w:tc>
        <w:tcPr>
          <w:tcW w:w="290" w:type="pct"/>
          <w:shd w:val="clear" w:color="auto" w:fill="000000" w:themeFill="text1"/>
          <w:vAlign w:val="bottom"/>
        </w:tcPr>
        <w:p w:rsidR="00441E3C" w:rsidRPr="00D53698" w:rsidRDefault="00441E3C" w:rsidP="00D501A0">
          <w:pPr>
            <w:pStyle w:val="Header"/>
            <w:rPr>
              <w:color w:val="000000" w:themeColor="text1"/>
              <w:sz w:val="14"/>
              <w:szCs w:val="14"/>
            </w:rPr>
          </w:pPr>
        </w:p>
      </w:tc>
      <w:tc>
        <w:tcPr>
          <w:tcW w:w="4710" w:type="pct"/>
          <w:shd w:val="clear" w:color="auto" w:fill="auto"/>
        </w:tcPr>
        <w:p w:rsidR="00441E3C" w:rsidRPr="00D53698" w:rsidRDefault="00441E3C" w:rsidP="00F83708">
          <w:pPr>
            <w:pStyle w:val="Header"/>
            <w:ind w:firstLine="26"/>
            <w:jc w:val="left"/>
            <w:rPr>
              <w:b/>
              <w:bCs/>
              <w:color w:val="000000" w:themeColor="text1"/>
              <w:sz w:val="14"/>
              <w:szCs w:val="14"/>
            </w:rPr>
          </w:pPr>
          <w:r>
            <w:rPr>
              <w:rFonts w:asciiTheme="majorHAnsi" w:hAnsiTheme="majorHAnsi" w:cs="Times New Roman"/>
              <w:b/>
              <w:bCs/>
              <w:caps/>
              <w:color w:val="000000" w:themeColor="text1"/>
              <w:sz w:val="14"/>
              <w:szCs w:val="14"/>
              <w:lang w:val="id-ID"/>
            </w:rPr>
            <w:t>[</w:t>
          </w:r>
          <w:sdt>
            <w:sdtPr>
              <w:rPr>
                <w:rFonts w:asciiTheme="majorHAnsi" w:hAnsiTheme="majorHAnsi" w:cs="Times New Roman"/>
                <w:b/>
                <w:bCs/>
                <w:caps/>
                <w:color w:val="000000" w:themeColor="text1"/>
                <w:sz w:val="14"/>
                <w:szCs w:val="14"/>
              </w:rPr>
              <w:alias w:val="Title"/>
              <w:id w:val="-1654748423"/>
              <w:placeholder>
                <w:docPart w:val="A58393370B9C400BB9937D94C9FD97B2"/>
              </w:placeholder>
              <w:dataBinding w:prefixMappings="xmlns:ns0='http://schemas.openxmlformats.org/package/2006/metadata/core-properties' xmlns:ns1='http://purl.org/dc/elements/1.1/'" w:xpath="/ns0:coreProperties[1]/ns1:title[1]" w:storeItemID="{6C3C8BC8-F283-45AE-878A-BAB7291924A1}"/>
              <w:text/>
            </w:sdtPr>
            <w:sdtEndPr/>
            <w:sdtContent>
              <w:r w:rsidR="00E43B14">
                <w:rPr>
                  <w:rFonts w:asciiTheme="majorHAnsi" w:hAnsiTheme="majorHAnsi" w:cs="Times New Roman"/>
                  <w:b/>
                  <w:bCs/>
                  <w:caps/>
                  <w:color w:val="000000" w:themeColor="text1"/>
                  <w:sz w:val="14"/>
                  <w:szCs w:val="14"/>
                  <w:lang w:val="id-ID"/>
                </w:rPr>
                <w:t>JUDUL JURNAL</w:t>
              </w:r>
            </w:sdtContent>
          </w:sdt>
          <w:r w:rsidRPr="00D53698">
            <w:rPr>
              <w:b/>
              <w:bCs/>
              <w:color w:val="000000" w:themeColor="text1"/>
              <w:sz w:val="14"/>
              <w:szCs w:val="14"/>
            </w:rPr>
            <w:t xml:space="preserve">] </w:t>
          </w:r>
        </w:p>
        <w:p w:rsidR="00441E3C" w:rsidRPr="001547A7" w:rsidRDefault="00441E3C" w:rsidP="00E43B14">
          <w:pPr>
            <w:pStyle w:val="Header"/>
            <w:ind w:firstLine="26"/>
            <w:jc w:val="left"/>
            <w:rPr>
              <w:color w:val="000000" w:themeColor="text1"/>
              <w:sz w:val="14"/>
              <w:szCs w:val="14"/>
            </w:rPr>
          </w:pPr>
          <w:r>
            <w:rPr>
              <w:b/>
              <w:bCs/>
              <w:color w:val="000000" w:themeColor="text1"/>
              <w:sz w:val="14"/>
              <w:szCs w:val="14"/>
            </w:rPr>
            <w:t xml:space="preserve">– </w:t>
          </w:r>
          <w:r w:rsidR="00E43B14">
            <w:rPr>
              <w:b/>
              <w:bCs/>
              <w:color w:val="000000" w:themeColor="text1"/>
              <w:sz w:val="14"/>
              <w:szCs w:val="14"/>
              <w:lang w:val="id-ID"/>
            </w:rPr>
            <w:t>Nama Author Jurnal</w:t>
          </w:r>
        </w:p>
      </w:tc>
    </w:tr>
  </w:tbl>
  <w:p w:rsidR="00441E3C" w:rsidRPr="00E94DB5" w:rsidRDefault="00441E3C" w:rsidP="00E94DB5">
    <w:pPr>
      <w:pStyle w:val="Header"/>
      <w:ind w:firstLine="0"/>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bottom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721"/>
      <w:gridCol w:w="535"/>
    </w:tblGrid>
    <w:tr w:rsidR="00441E3C" w:rsidRPr="00285D8B" w:rsidTr="00312702">
      <w:trPr>
        <w:jc w:val="right"/>
      </w:trPr>
      <w:tc>
        <w:tcPr>
          <w:tcW w:w="4711" w:type="pct"/>
          <w:vAlign w:val="bottom"/>
        </w:tcPr>
        <w:p w:rsidR="00441E3C" w:rsidRPr="00312702" w:rsidRDefault="00441E3C" w:rsidP="00343964">
          <w:pPr>
            <w:pStyle w:val="Header"/>
            <w:jc w:val="right"/>
            <w:rPr>
              <w:b/>
              <w:bCs/>
              <w:color w:val="000000" w:themeColor="text1"/>
              <w:sz w:val="14"/>
              <w:szCs w:val="14"/>
            </w:rPr>
          </w:pPr>
          <w:r w:rsidRPr="00312702">
            <w:rPr>
              <w:b/>
              <w:bCs/>
              <w:color w:val="000000" w:themeColor="text1"/>
              <w:sz w:val="14"/>
              <w:szCs w:val="14"/>
            </w:rPr>
            <w:t>[</w:t>
          </w:r>
          <w:sdt>
            <w:sdtPr>
              <w:rPr>
                <w:rFonts w:asciiTheme="majorHAnsi" w:hAnsiTheme="majorHAnsi" w:cs="Times New Roman"/>
                <w:b/>
                <w:bCs/>
                <w:caps/>
                <w:color w:val="000000" w:themeColor="text1"/>
                <w:sz w:val="14"/>
                <w:szCs w:val="14"/>
              </w:rPr>
              <w:alias w:val="Title"/>
              <w:id w:val="-758217776"/>
              <w:placeholder>
                <w:docPart w:val="E317457D0F6C463BAFD386FDE711687B"/>
              </w:placeholder>
              <w:dataBinding w:prefixMappings="xmlns:ns0='http://schemas.openxmlformats.org/package/2006/metadata/core-properties' xmlns:ns1='http://purl.org/dc/elements/1.1/'" w:xpath="/ns0:coreProperties[1]/ns1:title[1]" w:storeItemID="{6C3C8BC8-F283-45AE-878A-BAB7291924A1}"/>
              <w:text/>
            </w:sdtPr>
            <w:sdtEndPr/>
            <w:sdtContent>
              <w:r w:rsidR="00E43B14">
                <w:rPr>
                  <w:rFonts w:asciiTheme="majorHAnsi" w:hAnsiTheme="majorHAnsi" w:cs="Times New Roman"/>
                  <w:b/>
                  <w:bCs/>
                  <w:caps/>
                  <w:color w:val="000000" w:themeColor="text1"/>
                  <w:sz w:val="14"/>
                  <w:szCs w:val="14"/>
                  <w:lang w:val="id-ID"/>
                </w:rPr>
                <w:t>JUDUL JURNAL</w:t>
              </w:r>
            </w:sdtContent>
          </w:sdt>
          <w:r w:rsidRPr="00312702">
            <w:rPr>
              <w:b/>
              <w:bCs/>
              <w:color w:val="000000" w:themeColor="text1"/>
              <w:sz w:val="14"/>
              <w:szCs w:val="14"/>
            </w:rPr>
            <w:t xml:space="preserve">] </w:t>
          </w:r>
        </w:p>
        <w:p w:rsidR="00441E3C" w:rsidRPr="00D04C76" w:rsidRDefault="00441E3C" w:rsidP="00E43B14">
          <w:pPr>
            <w:pStyle w:val="Header"/>
            <w:jc w:val="right"/>
            <w:rPr>
              <w:noProof/>
              <w:color w:val="76923C" w:themeColor="accent3" w:themeShade="BF"/>
              <w:sz w:val="14"/>
              <w:szCs w:val="14"/>
              <w:lang w:val="id-ID"/>
            </w:rPr>
          </w:pPr>
          <w:r w:rsidRPr="00312702">
            <w:rPr>
              <w:b/>
              <w:bCs/>
              <w:color w:val="000000" w:themeColor="text1"/>
              <w:sz w:val="14"/>
              <w:szCs w:val="14"/>
            </w:rPr>
            <w:t xml:space="preserve">– </w:t>
          </w:r>
          <w:r w:rsidR="00E43B14">
            <w:rPr>
              <w:b/>
              <w:bCs/>
              <w:color w:val="000000" w:themeColor="text1"/>
              <w:sz w:val="14"/>
              <w:szCs w:val="14"/>
              <w:lang w:val="id-ID"/>
            </w:rPr>
            <w:t>Nama Author Jurnal</w:t>
          </w:r>
        </w:p>
      </w:tc>
      <w:tc>
        <w:tcPr>
          <w:tcW w:w="289" w:type="pct"/>
          <w:shd w:val="clear" w:color="auto" w:fill="000000" w:themeFill="text1"/>
          <w:vAlign w:val="bottom"/>
        </w:tcPr>
        <w:p w:rsidR="00441E3C" w:rsidRPr="00285D8B" w:rsidRDefault="00441E3C" w:rsidP="00625D1E">
          <w:pPr>
            <w:pStyle w:val="Header"/>
            <w:rPr>
              <w:color w:val="FFFFFF" w:themeColor="background1"/>
              <w:sz w:val="14"/>
              <w:szCs w:val="14"/>
            </w:rPr>
          </w:pPr>
        </w:p>
      </w:tc>
    </w:tr>
  </w:tbl>
  <w:p w:rsidR="00441E3C" w:rsidRPr="00285D8B" w:rsidRDefault="00441E3C" w:rsidP="0035466A">
    <w:pPr>
      <w:pStyle w:val="Header"/>
      <w:rPr>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41E3C" w:rsidRPr="004B74C3" w:rsidTr="00C43FE8">
      <w:tc>
        <w:tcPr>
          <w:tcW w:w="4643" w:type="dxa"/>
        </w:tcPr>
        <w:p w:rsidR="00441E3C" w:rsidRPr="004B74C3" w:rsidRDefault="00441E3C" w:rsidP="00C43FE8">
          <w:pPr>
            <w:pStyle w:val="Header"/>
            <w:rPr>
              <w:rFonts w:ascii="Arial Narrow" w:hAnsi="Arial Narrow" w:cs="Arial"/>
              <w:b/>
              <w:bCs/>
              <w:szCs w:val="22"/>
            </w:rPr>
          </w:pPr>
          <w:r w:rsidRPr="004B74C3">
            <w:rPr>
              <w:rFonts w:ascii="Arial Narrow" w:hAnsi="Arial Narrow" w:cs="Arial"/>
              <w:b/>
              <w:bCs/>
              <w:szCs w:val="22"/>
            </w:rPr>
            <w:t>http://journalbalitbangdalampung.org</w:t>
          </w:r>
        </w:p>
      </w:tc>
      <w:tc>
        <w:tcPr>
          <w:tcW w:w="4643" w:type="dxa"/>
        </w:tcPr>
        <w:p w:rsidR="00441E3C" w:rsidRPr="004B74C3" w:rsidRDefault="00441E3C" w:rsidP="00C43FE8">
          <w:pPr>
            <w:pStyle w:val="Header"/>
            <w:jc w:val="right"/>
            <w:rPr>
              <w:rFonts w:ascii="Arial Narrow" w:hAnsi="Arial Narrow" w:cs="Arial"/>
              <w:b/>
              <w:bCs/>
              <w:szCs w:val="22"/>
            </w:rPr>
          </w:pPr>
          <w:r w:rsidRPr="00D53698">
            <w:rPr>
              <w:rFonts w:ascii="Arial Narrow" w:hAnsi="Arial Narrow" w:cs="Arial"/>
              <w:b/>
              <w:bCs/>
              <w:color w:val="000000" w:themeColor="text1"/>
              <w:szCs w:val="22"/>
            </w:rPr>
            <w:t>P-ISSN 2354-5704 | E-ISSN 2622-190X</w:t>
          </w:r>
        </w:p>
      </w:tc>
    </w:tr>
  </w:tbl>
  <w:p w:rsidR="00441E3C" w:rsidRDefault="00441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CF1"/>
    <w:multiLevelType w:val="hybridMultilevel"/>
    <w:tmpl w:val="067630F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EA5C57"/>
    <w:multiLevelType w:val="multilevel"/>
    <w:tmpl w:val="9D288818"/>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5"/>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nsid w:val="16BD0303"/>
    <w:multiLevelType w:val="multilevel"/>
    <w:tmpl w:val="E1AC2E5A"/>
    <w:lvl w:ilvl="0">
      <w:start w:val="1"/>
      <w:numFmt w:val="decimal"/>
      <w:lvlText w:val="%1"/>
      <w:lvlJc w:val="left"/>
      <w:pPr>
        <w:ind w:left="360" w:hanging="360"/>
      </w:pPr>
      <w:rPr>
        <w:rFonts w:hint="default"/>
      </w:rPr>
    </w:lvl>
    <w:lvl w:ilvl="1">
      <w:start w:val="1"/>
      <w:numFmt w:val="decimal"/>
      <w:pStyle w:val="SubJudu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pStyle w:val="AnakSubJudul1321"/>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C620027"/>
    <w:multiLevelType w:val="hybridMultilevel"/>
    <w:tmpl w:val="F3B2A3DC"/>
    <w:lvl w:ilvl="0" w:tplc="FEC43650">
      <w:start w:val="1"/>
      <w:numFmt w:val="decimal"/>
      <w:lvlText w:val="%1."/>
      <w:lvlJc w:val="left"/>
      <w:pPr>
        <w:ind w:left="644" w:hanging="360"/>
      </w:pPr>
      <w:rPr>
        <w:rFonts w:ascii="Times New Roman" w:eastAsia="Calibri"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993D98"/>
    <w:multiLevelType w:val="hybridMultilevel"/>
    <w:tmpl w:val="6CA8E81E"/>
    <w:lvl w:ilvl="0" w:tplc="D5E2D7D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F3838DB"/>
    <w:multiLevelType w:val="hybridMultilevel"/>
    <w:tmpl w:val="B572439A"/>
    <w:lvl w:ilvl="0" w:tplc="04210017">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6">
    <w:nsid w:val="33341F97"/>
    <w:multiLevelType w:val="hybridMultilevel"/>
    <w:tmpl w:val="E0328E60"/>
    <w:lvl w:ilvl="0" w:tplc="224AC87C">
      <w:start w:val="1"/>
      <w:numFmt w:val="decimal"/>
      <w:pStyle w:val="Heading3"/>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7">
    <w:nsid w:val="33686835"/>
    <w:multiLevelType w:val="hybridMultilevel"/>
    <w:tmpl w:val="F5DA3A76"/>
    <w:lvl w:ilvl="0" w:tplc="04210019">
      <w:start w:val="1"/>
      <w:numFmt w:val="lowerLetter"/>
      <w:lvlText w:val="%1."/>
      <w:lvlJc w:val="left"/>
      <w:pPr>
        <w:ind w:left="1430" w:hanging="360"/>
      </w:p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8">
    <w:nsid w:val="36CE41AD"/>
    <w:multiLevelType w:val="hybridMultilevel"/>
    <w:tmpl w:val="8A1CD4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B14C6A"/>
    <w:multiLevelType w:val="hybridMultilevel"/>
    <w:tmpl w:val="1278DCD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189603E"/>
    <w:multiLevelType w:val="multilevel"/>
    <w:tmpl w:val="1D6AADF2"/>
    <w:lvl w:ilvl="0">
      <w:start w:val="1"/>
      <w:numFmt w:val="upperRoman"/>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1">
    <w:nsid w:val="43182105"/>
    <w:multiLevelType w:val="hybridMultilevel"/>
    <w:tmpl w:val="096CF34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496B48DA"/>
    <w:multiLevelType w:val="hybridMultilevel"/>
    <w:tmpl w:val="424CA9B8"/>
    <w:lvl w:ilvl="0" w:tplc="48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A9F70C2"/>
    <w:multiLevelType w:val="hybridMultilevel"/>
    <w:tmpl w:val="FF82D194"/>
    <w:lvl w:ilvl="0" w:tplc="857EBBC2">
      <w:start w:val="1"/>
      <w:numFmt w:val="lowerLetter"/>
      <w:lvlText w:val="%1."/>
      <w:lvlJc w:val="left"/>
      <w:pPr>
        <w:ind w:left="1070" w:hanging="360"/>
      </w:pPr>
      <w:rPr>
        <w:rFonts w:hint="default"/>
      </w:rPr>
    </w:lvl>
    <w:lvl w:ilvl="1" w:tplc="BA9A5EB0">
      <w:start w:val="1"/>
      <w:numFmt w:val="lowerLetter"/>
      <w:lvlText w:val="%2."/>
      <w:lvlJc w:val="left"/>
      <w:pPr>
        <w:ind w:left="1070" w:hanging="360"/>
      </w:pPr>
      <w:rPr>
        <w:rFonts w:ascii="Times New Roman" w:eastAsiaTheme="minorHAnsi" w:hAnsi="Times New Roman" w:cs="Times New Roman"/>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4C010AF8"/>
    <w:multiLevelType w:val="hybridMultilevel"/>
    <w:tmpl w:val="D7CAEA3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7C004DE3"/>
    <w:multiLevelType w:val="hybridMultilevel"/>
    <w:tmpl w:val="8E96AB5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C035EB1"/>
    <w:multiLevelType w:val="hybridMultilevel"/>
    <w:tmpl w:val="FD347AA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7F0B1EAE"/>
    <w:multiLevelType w:val="hybridMultilevel"/>
    <w:tmpl w:val="42C85576"/>
    <w:lvl w:ilvl="0" w:tplc="0421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0"/>
  </w:num>
  <w:num w:numId="2">
    <w:abstractNumId w:val="6"/>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7"/>
  </w:num>
  <w:num w:numId="8">
    <w:abstractNumId w:val="15"/>
  </w:num>
  <w:num w:numId="9">
    <w:abstractNumId w:val="9"/>
  </w:num>
  <w:num w:numId="10">
    <w:abstractNumId w:val="13"/>
  </w:num>
  <w:num w:numId="11">
    <w:abstractNumId w:val="1"/>
  </w:num>
  <w:num w:numId="12">
    <w:abstractNumId w:val="7"/>
  </w:num>
  <w:num w:numId="13">
    <w:abstractNumId w:val="5"/>
  </w:num>
  <w:num w:numId="14">
    <w:abstractNumId w:val="0"/>
  </w:num>
  <w:num w:numId="15">
    <w:abstractNumId w:val="12"/>
  </w:num>
  <w:num w:numId="16">
    <w:abstractNumId w:val="3"/>
  </w:num>
  <w:num w:numId="17">
    <w:abstractNumId w:val="8"/>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C5"/>
    <w:rsid w:val="000021BA"/>
    <w:rsid w:val="00002504"/>
    <w:rsid w:val="00007E76"/>
    <w:rsid w:val="00010D0C"/>
    <w:rsid w:val="00010ED1"/>
    <w:rsid w:val="0001129A"/>
    <w:rsid w:val="00014593"/>
    <w:rsid w:val="0001521B"/>
    <w:rsid w:val="000174B6"/>
    <w:rsid w:val="00021450"/>
    <w:rsid w:val="00024F17"/>
    <w:rsid w:val="00024FC3"/>
    <w:rsid w:val="00025CB5"/>
    <w:rsid w:val="00026547"/>
    <w:rsid w:val="000267B0"/>
    <w:rsid w:val="00027391"/>
    <w:rsid w:val="0002768F"/>
    <w:rsid w:val="00027E40"/>
    <w:rsid w:val="0003232E"/>
    <w:rsid w:val="0003411B"/>
    <w:rsid w:val="000349BB"/>
    <w:rsid w:val="000356DE"/>
    <w:rsid w:val="00037A55"/>
    <w:rsid w:val="000417B4"/>
    <w:rsid w:val="0004514E"/>
    <w:rsid w:val="00045615"/>
    <w:rsid w:val="000475EF"/>
    <w:rsid w:val="0005082E"/>
    <w:rsid w:val="0005288C"/>
    <w:rsid w:val="00056F03"/>
    <w:rsid w:val="00057EB8"/>
    <w:rsid w:val="000600C9"/>
    <w:rsid w:val="00061682"/>
    <w:rsid w:val="0006293D"/>
    <w:rsid w:val="000658EE"/>
    <w:rsid w:val="000665D2"/>
    <w:rsid w:val="00067574"/>
    <w:rsid w:val="00067677"/>
    <w:rsid w:val="000709C5"/>
    <w:rsid w:val="0007291B"/>
    <w:rsid w:val="00072B5D"/>
    <w:rsid w:val="00073703"/>
    <w:rsid w:val="00074D87"/>
    <w:rsid w:val="00075EFC"/>
    <w:rsid w:val="00077B78"/>
    <w:rsid w:val="00082159"/>
    <w:rsid w:val="0008408B"/>
    <w:rsid w:val="00087431"/>
    <w:rsid w:val="00087F41"/>
    <w:rsid w:val="00094D02"/>
    <w:rsid w:val="00094FA2"/>
    <w:rsid w:val="0009588E"/>
    <w:rsid w:val="00095ECD"/>
    <w:rsid w:val="00096C67"/>
    <w:rsid w:val="00097481"/>
    <w:rsid w:val="0009795C"/>
    <w:rsid w:val="00097D53"/>
    <w:rsid w:val="000A77A4"/>
    <w:rsid w:val="000B13F5"/>
    <w:rsid w:val="000B733B"/>
    <w:rsid w:val="000C07A5"/>
    <w:rsid w:val="000C0EF3"/>
    <w:rsid w:val="000C11F7"/>
    <w:rsid w:val="000C18CA"/>
    <w:rsid w:val="000C25E5"/>
    <w:rsid w:val="000C2ED4"/>
    <w:rsid w:val="000C3058"/>
    <w:rsid w:val="000C4F69"/>
    <w:rsid w:val="000C66DB"/>
    <w:rsid w:val="000C68BF"/>
    <w:rsid w:val="000D0ED6"/>
    <w:rsid w:val="000D184D"/>
    <w:rsid w:val="000D1EA8"/>
    <w:rsid w:val="000D258A"/>
    <w:rsid w:val="000D2A62"/>
    <w:rsid w:val="000D3B0A"/>
    <w:rsid w:val="000D3B25"/>
    <w:rsid w:val="000D56C8"/>
    <w:rsid w:val="000D7B18"/>
    <w:rsid w:val="000E1221"/>
    <w:rsid w:val="000E16A8"/>
    <w:rsid w:val="000E4A9E"/>
    <w:rsid w:val="000E4D17"/>
    <w:rsid w:val="000E79D8"/>
    <w:rsid w:val="000F10B5"/>
    <w:rsid w:val="000F2AE8"/>
    <w:rsid w:val="000F6407"/>
    <w:rsid w:val="000F6796"/>
    <w:rsid w:val="000F75A5"/>
    <w:rsid w:val="0010088C"/>
    <w:rsid w:val="0010110A"/>
    <w:rsid w:val="001013BE"/>
    <w:rsid w:val="00102F5A"/>
    <w:rsid w:val="00104E2A"/>
    <w:rsid w:val="00105154"/>
    <w:rsid w:val="00105EAD"/>
    <w:rsid w:val="001077B4"/>
    <w:rsid w:val="00111D97"/>
    <w:rsid w:val="0011341B"/>
    <w:rsid w:val="001134F1"/>
    <w:rsid w:val="001144C3"/>
    <w:rsid w:val="00114AE4"/>
    <w:rsid w:val="0012140F"/>
    <w:rsid w:val="00121473"/>
    <w:rsid w:val="0012159D"/>
    <w:rsid w:val="001215CA"/>
    <w:rsid w:val="001250B0"/>
    <w:rsid w:val="001256ED"/>
    <w:rsid w:val="00126F5E"/>
    <w:rsid w:val="001308DF"/>
    <w:rsid w:val="00131CAE"/>
    <w:rsid w:val="00133A87"/>
    <w:rsid w:val="001348ED"/>
    <w:rsid w:val="00134D6C"/>
    <w:rsid w:val="00137A00"/>
    <w:rsid w:val="001448F7"/>
    <w:rsid w:val="00145125"/>
    <w:rsid w:val="001453C1"/>
    <w:rsid w:val="001465CC"/>
    <w:rsid w:val="001503D3"/>
    <w:rsid w:val="00150A67"/>
    <w:rsid w:val="00150C16"/>
    <w:rsid w:val="00151CAD"/>
    <w:rsid w:val="001522DB"/>
    <w:rsid w:val="001546DF"/>
    <w:rsid w:val="001547A7"/>
    <w:rsid w:val="00154A09"/>
    <w:rsid w:val="00155507"/>
    <w:rsid w:val="001558BC"/>
    <w:rsid w:val="0016297D"/>
    <w:rsid w:val="00163C99"/>
    <w:rsid w:val="00167757"/>
    <w:rsid w:val="0017102B"/>
    <w:rsid w:val="00174027"/>
    <w:rsid w:val="001746C3"/>
    <w:rsid w:val="00175A5E"/>
    <w:rsid w:val="00176949"/>
    <w:rsid w:val="00183C08"/>
    <w:rsid w:val="00184522"/>
    <w:rsid w:val="00185060"/>
    <w:rsid w:val="00187F67"/>
    <w:rsid w:val="00190D6C"/>
    <w:rsid w:val="00190F53"/>
    <w:rsid w:val="00191491"/>
    <w:rsid w:val="00191F45"/>
    <w:rsid w:val="00191FEE"/>
    <w:rsid w:val="00192D93"/>
    <w:rsid w:val="0019576B"/>
    <w:rsid w:val="00195905"/>
    <w:rsid w:val="00197BE7"/>
    <w:rsid w:val="001A074B"/>
    <w:rsid w:val="001A2C81"/>
    <w:rsid w:val="001A3ADC"/>
    <w:rsid w:val="001A61BB"/>
    <w:rsid w:val="001A6C7E"/>
    <w:rsid w:val="001A7D07"/>
    <w:rsid w:val="001B3492"/>
    <w:rsid w:val="001B55E7"/>
    <w:rsid w:val="001C0DF8"/>
    <w:rsid w:val="001C13C8"/>
    <w:rsid w:val="001C5CBB"/>
    <w:rsid w:val="001C5E4C"/>
    <w:rsid w:val="001C6F7A"/>
    <w:rsid w:val="001D08F8"/>
    <w:rsid w:val="001D12C5"/>
    <w:rsid w:val="001D1A29"/>
    <w:rsid w:val="001D3109"/>
    <w:rsid w:val="001D4BCB"/>
    <w:rsid w:val="001D4F26"/>
    <w:rsid w:val="001D6058"/>
    <w:rsid w:val="001E545F"/>
    <w:rsid w:val="001E7104"/>
    <w:rsid w:val="001E7363"/>
    <w:rsid w:val="001F0B79"/>
    <w:rsid w:val="001F0D9A"/>
    <w:rsid w:val="001F242A"/>
    <w:rsid w:val="001F2A3B"/>
    <w:rsid w:val="001F4886"/>
    <w:rsid w:val="001F53B1"/>
    <w:rsid w:val="001F7EB1"/>
    <w:rsid w:val="00201186"/>
    <w:rsid w:val="002011EC"/>
    <w:rsid w:val="0020219F"/>
    <w:rsid w:val="00204E26"/>
    <w:rsid w:val="00207510"/>
    <w:rsid w:val="00207E58"/>
    <w:rsid w:val="0021017F"/>
    <w:rsid w:val="00214ED1"/>
    <w:rsid w:val="00216ED2"/>
    <w:rsid w:val="002173AF"/>
    <w:rsid w:val="00220AC6"/>
    <w:rsid w:val="00221FBF"/>
    <w:rsid w:val="00222516"/>
    <w:rsid w:val="002247BC"/>
    <w:rsid w:val="002261EB"/>
    <w:rsid w:val="002268F3"/>
    <w:rsid w:val="0022736E"/>
    <w:rsid w:val="00231DBF"/>
    <w:rsid w:val="00232D39"/>
    <w:rsid w:val="00232D83"/>
    <w:rsid w:val="00235281"/>
    <w:rsid w:val="002352EC"/>
    <w:rsid w:val="0023578B"/>
    <w:rsid w:val="00235DFC"/>
    <w:rsid w:val="002363D1"/>
    <w:rsid w:val="002367D9"/>
    <w:rsid w:val="002373FE"/>
    <w:rsid w:val="00240EBE"/>
    <w:rsid w:val="00241315"/>
    <w:rsid w:val="002417D8"/>
    <w:rsid w:val="00243146"/>
    <w:rsid w:val="00244043"/>
    <w:rsid w:val="00244B4D"/>
    <w:rsid w:val="00246F8C"/>
    <w:rsid w:val="00251A8E"/>
    <w:rsid w:val="0025314F"/>
    <w:rsid w:val="00253AE9"/>
    <w:rsid w:val="00253CFD"/>
    <w:rsid w:val="00255CE5"/>
    <w:rsid w:val="00256D77"/>
    <w:rsid w:val="00262AEB"/>
    <w:rsid w:val="00262B67"/>
    <w:rsid w:val="00262F2A"/>
    <w:rsid w:val="00263157"/>
    <w:rsid w:val="00263452"/>
    <w:rsid w:val="002636D5"/>
    <w:rsid w:val="0026557F"/>
    <w:rsid w:val="00265680"/>
    <w:rsid w:val="00267282"/>
    <w:rsid w:val="0027203A"/>
    <w:rsid w:val="00274230"/>
    <w:rsid w:val="00274F46"/>
    <w:rsid w:val="00275708"/>
    <w:rsid w:val="002776EE"/>
    <w:rsid w:val="00277832"/>
    <w:rsid w:val="00280A7A"/>
    <w:rsid w:val="0028202A"/>
    <w:rsid w:val="00283EC9"/>
    <w:rsid w:val="00284D02"/>
    <w:rsid w:val="002850B1"/>
    <w:rsid w:val="00285D8B"/>
    <w:rsid w:val="00286373"/>
    <w:rsid w:val="00291026"/>
    <w:rsid w:val="00291A69"/>
    <w:rsid w:val="00292C71"/>
    <w:rsid w:val="0029328C"/>
    <w:rsid w:val="002937A6"/>
    <w:rsid w:val="00295873"/>
    <w:rsid w:val="002959B6"/>
    <w:rsid w:val="00295E6E"/>
    <w:rsid w:val="00297E75"/>
    <w:rsid w:val="002A00E8"/>
    <w:rsid w:val="002A0296"/>
    <w:rsid w:val="002A1AB0"/>
    <w:rsid w:val="002A4315"/>
    <w:rsid w:val="002A6969"/>
    <w:rsid w:val="002B1F45"/>
    <w:rsid w:val="002B60E1"/>
    <w:rsid w:val="002B639A"/>
    <w:rsid w:val="002B6731"/>
    <w:rsid w:val="002B78E3"/>
    <w:rsid w:val="002C167B"/>
    <w:rsid w:val="002C2A2D"/>
    <w:rsid w:val="002C2A44"/>
    <w:rsid w:val="002C3170"/>
    <w:rsid w:val="002C4A83"/>
    <w:rsid w:val="002C4FA6"/>
    <w:rsid w:val="002C6408"/>
    <w:rsid w:val="002C7153"/>
    <w:rsid w:val="002C718A"/>
    <w:rsid w:val="002D1902"/>
    <w:rsid w:val="002D23B5"/>
    <w:rsid w:val="002D2EAE"/>
    <w:rsid w:val="002D33B9"/>
    <w:rsid w:val="002D40E3"/>
    <w:rsid w:val="002D60EF"/>
    <w:rsid w:val="002D62E0"/>
    <w:rsid w:val="002D6F76"/>
    <w:rsid w:val="002E0C09"/>
    <w:rsid w:val="002E16BF"/>
    <w:rsid w:val="002E3255"/>
    <w:rsid w:val="002E4692"/>
    <w:rsid w:val="002F048B"/>
    <w:rsid w:val="002F05C0"/>
    <w:rsid w:val="002F1304"/>
    <w:rsid w:val="002F5319"/>
    <w:rsid w:val="002F5F81"/>
    <w:rsid w:val="002F6555"/>
    <w:rsid w:val="002F7CB9"/>
    <w:rsid w:val="00301A47"/>
    <w:rsid w:val="00302B29"/>
    <w:rsid w:val="003036D9"/>
    <w:rsid w:val="003047AF"/>
    <w:rsid w:val="00307939"/>
    <w:rsid w:val="0031021D"/>
    <w:rsid w:val="00312702"/>
    <w:rsid w:val="0031295A"/>
    <w:rsid w:val="00314159"/>
    <w:rsid w:val="00314426"/>
    <w:rsid w:val="0031789D"/>
    <w:rsid w:val="0032134C"/>
    <w:rsid w:val="003216F4"/>
    <w:rsid w:val="00324DCD"/>
    <w:rsid w:val="00327661"/>
    <w:rsid w:val="003355D7"/>
    <w:rsid w:val="00335605"/>
    <w:rsid w:val="00336397"/>
    <w:rsid w:val="00336BB3"/>
    <w:rsid w:val="00337719"/>
    <w:rsid w:val="00342804"/>
    <w:rsid w:val="00343964"/>
    <w:rsid w:val="00352C6E"/>
    <w:rsid w:val="00353909"/>
    <w:rsid w:val="0035466A"/>
    <w:rsid w:val="003556F9"/>
    <w:rsid w:val="00356BB6"/>
    <w:rsid w:val="00356C0B"/>
    <w:rsid w:val="0035754F"/>
    <w:rsid w:val="0036131B"/>
    <w:rsid w:val="003617EA"/>
    <w:rsid w:val="00361D98"/>
    <w:rsid w:val="00363046"/>
    <w:rsid w:val="00370810"/>
    <w:rsid w:val="00371064"/>
    <w:rsid w:val="003722AE"/>
    <w:rsid w:val="00374C17"/>
    <w:rsid w:val="003849B8"/>
    <w:rsid w:val="00386702"/>
    <w:rsid w:val="00387581"/>
    <w:rsid w:val="003926AC"/>
    <w:rsid w:val="0039294C"/>
    <w:rsid w:val="00393DB1"/>
    <w:rsid w:val="00394166"/>
    <w:rsid w:val="00394817"/>
    <w:rsid w:val="00395635"/>
    <w:rsid w:val="00396800"/>
    <w:rsid w:val="00396E3C"/>
    <w:rsid w:val="003A17A6"/>
    <w:rsid w:val="003A24F6"/>
    <w:rsid w:val="003A3B0E"/>
    <w:rsid w:val="003A4168"/>
    <w:rsid w:val="003A7A88"/>
    <w:rsid w:val="003B214A"/>
    <w:rsid w:val="003B2D29"/>
    <w:rsid w:val="003B4344"/>
    <w:rsid w:val="003B5702"/>
    <w:rsid w:val="003B7563"/>
    <w:rsid w:val="003C1842"/>
    <w:rsid w:val="003C370C"/>
    <w:rsid w:val="003C4B0D"/>
    <w:rsid w:val="003C7DA9"/>
    <w:rsid w:val="003D0A0F"/>
    <w:rsid w:val="003D335E"/>
    <w:rsid w:val="003D585A"/>
    <w:rsid w:val="003D6412"/>
    <w:rsid w:val="003D6AB2"/>
    <w:rsid w:val="003D6C6D"/>
    <w:rsid w:val="003E184B"/>
    <w:rsid w:val="003E30B9"/>
    <w:rsid w:val="003E709A"/>
    <w:rsid w:val="003E7E05"/>
    <w:rsid w:val="003F0812"/>
    <w:rsid w:val="003F2A01"/>
    <w:rsid w:val="003F3CF7"/>
    <w:rsid w:val="004006CD"/>
    <w:rsid w:val="00401BBC"/>
    <w:rsid w:val="00401E4A"/>
    <w:rsid w:val="00401ED4"/>
    <w:rsid w:val="00402F0E"/>
    <w:rsid w:val="0040369C"/>
    <w:rsid w:val="00403802"/>
    <w:rsid w:val="004041ED"/>
    <w:rsid w:val="004052E4"/>
    <w:rsid w:val="00405529"/>
    <w:rsid w:val="00405AC5"/>
    <w:rsid w:val="00405C1E"/>
    <w:rsid w:val="00407CAF"/>
    <w:rsid w:val="00412735"/>
    <w:rsid w:val="004157F6"/>
    <w:rsid w:val="00416556"/>
    <w:rsid w:val="004177D0"/>
    <w:rsid w:val="004220D6"/>
    <w:rsid w:val="00423C34"/>
    <w:rsid w:val="0042476B"/>
    <w:rsid w:val="0042585E"/>
    <w:rsid w:val="0042780A"/>
    <w:rsid w:val="00427832"/>
    <w:rsid w:val="0042785D"/>
    <w:rsid w:val="004357E9"/>
    <w:rsid w:val="00436F74"/>
    <w:rsid w:val="00440ED8"/>
    <w:rsid w:val="0044143D"/>
    <w:rsid w:val="00441DEA"/>
    <w:rsid w:val="00441E3C"/>
    <w:rsid w:val="00442235"/>
    <w:rsid w:val="00443177"/>
    <w:rsid w:val="004456C9"/>
    <w:rsid w:val="00450A94"/>
    <w:rsid w:val="00451375"/>
    <w:rsid w:val="00452B61"/>
    <w:rsid w:val="00452BBC"/>
    <w:rsid w:val="00453943"/>
    <w:rsid w:val="00453A04"/>
    <w:rsid w:val="00460DF7"/>
    <w:rsid w:val="00461279"/>
    <w:rsid w:val="004613B6"/>
    <w:rsid w:val="0046197C"/>
    <w:rsid w:val="00462E0E"/>
    <w:rsid w:val="004666C2"/>
    <w:rsid w:val="00471A5E"/>
    <w:rsid w:val="00471E76"/>
    <w:rsid w:val="004736C6"/>
    <w:rsid w:val="0047428D"/>
    <w:rsid w:val="00474C91"/>
    <w:rsid w:val="00477206"/>
    <w:rsid w:val="00477D4D"/>
    <w:rsid w:val="004816EE"/>
    <w:rsid w:val="00482D6F"/>
    <w:rsid w:val="00483396"/>
    <w:rsid w:val="00483A23"/>
    <w:rsid w:val="004841AC"/>
    <w:rsid w:val="00484B6F"/>
    <w:rsid w:val="0048715F"/>
    <w:rsid w:val="00490AFE"/>
    <w:rsid w:val="00494070"/>
    <w:rsid w:val="00495227"/>
    <w:rsid w:val="004956F0"/>
    <w:rsid w:val="00496AD5"/>
    <w:rsid w:val="004A081F"/>
    <w:rsid w:val="004A238B"/>
    <w:rsid w:val="004A63BC"/>
    <w:rsid w:val="004A650B"/>
    <w:rsid w:val="004B0777"/>
    <w:rsid w:val="004B1E6D"/>
    <w:rsid w:val="004B2F62"/>
    <w:rsid w:val="004B3D85"/>
    <w:rsid w:val="004B4669"/>
    <w:rsid w:val="004B5181"/>
    <w:rsid w:val="004B6B86"/>
    <w:rsid w:val="004C1F21"/>
    <w:rsid w:val="004C291A"/>
    <w:rsid w:val="004C3099"/>
    <w:rsid w:val="004C585B"/>
    <w:rsid w:val="004C5EC9"/>
    <w:rsid w:val="004C6751"/>
    <w:rsid w:val="004C7382"/>
    <w:rsid w:val="004C7EFC"/>
    <w:rsid w:val="004D243F"/>
    <w:rsid w:val="004D29D4"/>
    <w:rsid w:val="004D428C"/>
    <w:rsid w:val="004D5E52"/>
    <w:rsid w:val="004D63DE"/>
    <w:rsid w:val="004D6FFC"/>
    <w:rsid w:val="004D79EC"/>
    <w:rsid w:val="004D7A7B"/>
    <w:rsid w:val="004E16F9"/>
    <w:rsid w:val="004E197C"/>
    <w:rsid w:val="004E3C50"/>
    <w:rsid w:val="004E47E2"/>
    <w:rsid w:val="004E555B"/>
    <w:rsid w:val="004E5769"/>
    <w:rsid w:val="004E632C"/>
    <w:rsid w:val="004F022A"/>
    <w:rsid w:val="004F14E8"/>
    <w:rsid w:val="004F2C19"/>
    <w:rsid w:val="004F2F70"/>
    <w:rsid w:val="004F5E83"/>
    <w:rsid w:val="005008F2"/>
    <w:rsid w:val="005013CC"/>
    <w:rsid w:val="005015EC"/>
    <w:rsid w:val="0050179B"/>
    <w:rsid w:val="005023E9"/>
    <w:rsid w:val="005040C3"/>
    <w:rsid w:val="00504719"/>
    <w:rsid w:val="00504A47"/>
    <w:rsid w:val="00505B5A"/>
    <w:rsid w:val="00506858"/>
    <w:rsid w:val="00506AA1"/>
    <w:rsid w:val="00507BD7"/>
    <w:rsid w:val="005122EC"/>
    <w:rsid w:val="0051268B"/>
    <w:rsid w:val="00514201"/>
    <w:rsid w:val="005142E8"/>
    <w:rsid w:val="0051571F"/>
    <w:rsid w:val="005159E7"/>
    <w:rsid w:val="00515CBE"/>
    <w:rsid w:val="00515D8A"/>
    <w:rsid w:val="00516F18"/>
    <w:rsid w:val="00517E67"/>
    <w:rsid w:val="00521883"/>
    <w:rsid w:val="00521FF5"/>
    <w:rsid w:val="00526E15"/>
    <w:rsid w:val="005318E5"/>
    <w:rsid w:val="00532D8A"/>
    <w:rsid w:val="005334F8"/>
    <w:rsid w:val="005365E1"/>
    <w:rsid w:val="00537B1A"/>
    <w:rsid w:val="00541471"/>
    <w:rsid w:val="005414E2"/>
    <w:rsid w:val="00541F7B"/>
    <w:rsid w:val="00542FE4"/>
    <w:rsid w:val="0054383F"/>
    <w:rsid w:val="00543A48"/>
    <w:rsid w:val="005440DD"/>
    <w:rsid w:val="005504DC"/>
    <w:rsid w:val="00551856"/>
    <w:rsid w:val="00553601"/>
    <w:rsid w:val="00555932"/>
    <w:rsid w:val="00556AC6"/>
    <w:rsid w:val="00560A3A"/>
    <w:rsid w:val="005614D9"/>
    <w:rsid w:val="005616CF"/>
    <w:rsid w:val="00561D1D"/>
    <w:rsid w:val="00561E3E"/>
    <w:rsid w:val="00562E1D"/>
    <w:rsid w:val="00563B6E"/>
    <w:rsid w:val="00564E88"/>
    <w:rsid w:val="00565A57"/>
    <w:rsid w:val="00567E15"/>
    <w:rsid w:val="00571D00"/>
    <w:rsid w:val="005728C8"/>
    <w:rsid w:val="005729AC"/>
    <w:rsid w:val="0057334E"/>
    <w:rsid w:val="00574A0D"/>
    <w:rsid w:val="00576348"/>
    <w:rsid w:val="00580071"/>
    <w:rsid w:val="00580391"/>
    <w:rsid w:val="00580A0D"/>
    <w:rsid w:val="00582FA8"/>
    <w:rsid w:val="0058395F"/>
    <w:rsid w:val="005862C8"/>
    <w:rsid w:val="00586B97"/>
    <w:rsid w:val="00586EDF"/>
    <w:rsid w:val="00587187"/>
    <w:rsid w:val="00587540"/>
    <w:rsid w:val="00591324"/>
    <w:rsid w:val="00591AB9"/>
    <w:rsid w:val="00591ED0"/>
    <w:rsid w:val="005A11B1"/>
    <w:rsid w:val="005A3216"/>
    <w:rsid w:val="005A35B0"/>
    <w:rsid w:val="005A4391"/>
    <w:rsid w:val="005A53CA"/>
    <w:rsid w:val="005A63D4"/>
    <w:rsid w:val="005A72D8"/>
    <w:rsid w:val="005B1CE8"/>
    <w:rsid w:val="005B3BD3"/>
    <w:rsid w:val="005B4932"/>
    <w:rsid w:val="005B4DF4"/>
    <w:rsid w:val="005B57B3"/>
    <w:rsid w:val="005C02E3"/>
    <w:rsid w:val="005C36AA"/>
    <w:rsid w:val="005C3D86"/>
    <w:rsid w:val="005C3F42"/>
    <w:rsid w:val="005C6193"/>
    <w:rsid w:val="005D12D9"/>
    <w:rsid w:val="005D1C90"/>
    <w:rsid w:val="005D30D7"/>
    <w:rsid w:val="005D477A"/>
    <w:rsid w:val="005D6D52"/>
    <w:rsid w:val="005E2225"/>
    <w:rsid w:val="005E4106"/>
    <w:rsid w:val="005E5410"/>
    <w:rsid w:val="005E62B2"/>
    <w:rsid w:val="005E748B"/>
    <w:rsid w:val="005F2E11"/>
    <w:rsid w:val="005F3050"/>
    <w:rsid w:val="005F3230"/>
    <w:rsid w:val="005F3240"/>
    <w:rsid w:val="005F3B0F"/>
    <w:rsid w:val="005F4F6E"/>
    <w:rsid w:val="005F5BFD"/>
    <w:rsid w:val="00601C75"/>
    <w:rsid w:val="00603910"/>
    <w:rsid w:val="00603ABE"/>
    <w:rsid w:val="00604D9B"/>
    <w:rsid w:val="0060510F"/>
    <w:rsid w:val="0060528C"/>
    <w:rsid w:val="0061268B"/>
    <w:rsid w:val="00613688"/>
    <w:rsid w:val="0061554E"/>
    <w:rsid w:val="006170C7"/>
    <w:rsid w:val="006204CC"/>
    <w:rsid w:val="00622060"/>
    <w:rsid w:val="00623E39"/>
    <w:rsid w:val="00624B71"/>
    <w:rsid w:val="00625D1E"/>
    <w:rsid w:val="0062753D"/>
    <w:rsid w:val="00632CCB"/>
    <w:rsid w:val="00635093"/>
    <w:rsid w:val="0063713F"/>
    <w:rsid w:val="00642210"/>
    <w:rsid w:val="00642439"/>
    <w:rsid w:val="0064508D"/>
    <w:rsid w:val="006459DF"/>
    <w:rsid w:val="00652CDE"/>
    <w:rsid w:val="0065415D"/>
    <w:rsid w:val="006549A7"/>
    <w:rsid w:val="006550DA"/>
    <w:rsid w:val="00655711"/>
    <w:rsid w:val="00657DB2"/>
    <w:rsid w:val="00660507"/>
    <w:rsid w:val="006636FE"/>
    <w:rsid w:val="00670113"/>
    <w:rsid w:val="00670887"/>
    <w:rsid w:val="006718C1"/>
    <w:rsid w:val="0067211C"/>
    <w:rsid w:val="00675269"/>
    <w:rsid w:val="00676643"/>
    <w:rsid w:val="00677E79"/>
    <w:rsid w:val="00683BA5"/>
    <w:rsid w:val="00683CE9"/>
    <w:rsid w:val="00684E69"/>
    <w:rsid w:val="00685176"/>
    <w:rsid w:val="006855F5"/>
    <w:rsid w:val="006856A9"/>
    <w:rsid w:val="0068762F"/>
    <w:rsid w:val="00690FC1"/>
    <w:rsid w:val="00692245"/>
    <w:rsid w:val="006932E6"/>
    <w:rsid w:val="00695367"/>
    <w:rsid w:val="00695EDA"/>
    <w:rsid w:val="0069631B"/>
    <w:rsid w:val="00697C72"/>
    <w:rsid w:val="00697E24"/>
    <w:rsid w:val="006A149A"/>
    <w:rsid w:val="006A2D9E"/>
    <w:rsid w:val="006A5120"/>
    <w:rsid w:val="006A5321"/>
    <w:rsid w:val="006A6190"/>
    <w:rsid w:val="006A657B"/>
    <w:rsid w:val="006B05AA"/>
    <w:rsid w:val="006B0FEE"/>
    <w:rsid w:val="006B13B6"/>
    <w:rsid w:val="006B1E9C"/>
    <w:rsid w:val="006B28FB"/>
    <w:rsid w:val="006B3B1A"/>
    <w:rsid w:val="006B48F9"/>
    <w:rsid w:val="006B4C5B"/>
    <w:rsid w:val="006B5940"/>
    <w:rsid w:val="006B5F9E"/>
    <w:rsid w:val="006C1C41"/>
    <w:rsid w:val="006C302F"/>
    <w:rsid w:val="006C48F6"/>
    <w:rsid w:val="006D097A"/>
    <w:rsid w:val="006D0B41"/>
    <w:rsid w:val="006D12B6"/>
    <w:rsid w:val="006D235B"/>
    <w:rsid w:val="006D2B06"/>
    <w:rsid w:val="006D5EC9"/>
    <w:rsid w:val="006D7C8B"/>
    <w:rsid w:val="006E0BD9"/>
    <w:rsid w:val="006E1170"/>
    <w:rsid w:val="006E3DCC"/>
    <w:rsid w:val="006E4C5C"/>
    <w:rsid w:val="006F0164"/>
    <w:rsid w:val="006F0176"/>
    <w:rsid w:val="006F02F3"/>
    <w:rsid w:val="006F1ED3"/>
    <w:rsid w:val="006F41B6"/>
    <w:rsid w:val="006F4D8A"/>
    <w:rsid w:val="006F5BAE"/>
    <w:rsid w:val="0070071C"/>
    <w:rsid w:val="007022BE"/>
    <w:rsid w:val="00703466"/>
    <w:rsid w:val="00703862"/>
    <w:rsid w:val="007048BF"/>
    <w:rsid w:val="007054DD"/>
    <w:rsid w:val="00705889"/>
    <w:rsid w:val="00705F44"/>
    <w:rsid w:val="00706E6D"/>
    <w:rsid w:val="00707F28"/>
    <w:rsid w:val="0071137E"/>
    <w:rsid w:val="00714D9D"/>
    <w:rsid w:val="00715468"/>
    <w:rsid w:val="007157D4"/>
    <w:rsid w:val="00716870"/>
    <w:rsid w:val="0071703C"/>
    <w:rsid w:val="007170A2"/>
    <w:rsid w:val="0071750C"/>
    <w:rsid w:val="00720BB4"/>
    <w:rsid w:val="00721225"/>
    <w:rsid w:val="00722AF5"/>
    <w:rsid w:val="00724D04"/>
    <w:rsid w:val="00724D92"/>
    <w:rsid w:val="007254A3"/>
    <w:rsid w:val="00726683"/>
    <w:rsid w:val="00726D7B"/>
    <w:rsid w:val="00727895"/>
    <w:rsid w:val="00727B17"/>
    <w:rsid w:val="00731202"/>
    <w:rsid w:val="0074047B"/>
    <w:rsid w:val="00740752"/>
    <w:rsid w:val="00741545"/>
    <w:rsid w:val="00744337"/>
    <w:rsid w:val="00746A1A"/>
    <w:rsid w:val="007476E6"/>
    <w:rsid w:val="007477A4"/>
    <w:rsid w:val="00750033"/>
    <w:rsid w:val="00750E3A"/>
    <w:rsid w:val="00751A41"/>
    <w:rsid w:val="00752707"/>
    <w:rsid w:val="007561BF"/>
    <w:rsid w:val="00756805"/>
    <w:rsid w:val="00756AC2"/>
    <w:rsid w:val="00757F06"/>
    <w:rsid w:val="00766F09"/>
    <w:rsid w:val="007679DF"/>
    <w:rsid w:val="00775518"/>
    <w:rsid w:val="00776826"/>
    <w:rsid w:val="00780530"/>
    <w:rsid w:val="007811BE"/>
    <w:rsid w:val="00781896"/>
    <w:rsid w:val="007820A5"/>
    <w:rsid w:val="007827FE"/>
    <w:rsid w:val="00783686"/>
    <w:rsid w:val="00785154"/>
    <w:rsid w:val="007855E3"/>
    <w:rsid w:val="00786D3A"/>
    <w:rsid w:val="00790A00"/>
    <w:rsid w:val="00790A22"/>
    <w:rsid w:val="00794653"/>
    <w:rsid w:val="00796B1E"/>
    <w:rsid w:val="00797FFE"/>
    <w:rsid w:val="007A176E"/>
    <w:rsid w:val="007A2BE0"/>
    <w:rsid w:val="007A3A9C"/>
    <w:rsid w:val="007A3CE0"/>
    <w:rsid w:val="007A5639"/>
    <w:rsid w:val="007A76D6"/>
    <w:rsid w:val="007B1380"/>
    <w:rsid w:val="007B1959"/>
    <w:rsid w:val="007B22A1"/>
    <w:rsid w:val="007B405B"/>
    <w:rsid w:val="007B6ACE"/>
    <w:rsid w:val="007C2100"/>
    <w:rsid w:val="007C4A78"/>
    <w:rsid w:val="007C4F40"/>
    <w:rsid w:val="007C50C4"/>
    <w:rsid w:val="007D0CE3"/>
    <w:rsid w:val="007D42F5"/>
    <w:rsid w:val="007D55CA"/>
    <w:rsid w:val="007D5CC9"/>
    <w:rsid w:val="007D69FA"/>
    <w:rsid w:val="007D72D2"/>
    <w:rsid w:val="007E0F23"/>
    <w:rsid w:val="007E57C3"/>
    <w:rsid w:val="007E63A2"/>
    <w:rsid w:val="007F060A"/>
    <w:rsid w:val="007F2157"/>
    <w:rsid w:val="007F3288"/>
    <w:rsid w:val="007F43F6"/>
    <w:rsid w:val="007F5049"/>
    <w:rsid w:val="007F5457"/>
    <w:rsid w:val="007F5A8E"/>
    <w:rsid w:val="007F5AD7"/>
    <w:rsid w:val="007F7BA0"/>
    <w:rsid w:val="008021EC"/>
    <w:rsid w:val="008039BA"/>
    <w:rsid w:val="00803BAA"/>
    <w:rsid w:val="0080408A"/>
    <w:rsid w:val="008058A2"/>
    <w:rsid w:val="00805B2C"/>
    <w:rsid w:val="00811B8C"/>
    <w:rsid w:val="00812623"/>
    <w:rsid w:val="00814590"/>
    <w:rsid w:val="00814BB7"/>
    <w:rsid w:val="00816ABB"/>
    <w:rsid w:val="00817B47"/>
    <w:rsid w:val="00817F71"/>
    <w:rsid w:val="00822167"/>
    <w:rsid w:val="00822A69"/>
    <w:rsid w:val="00822BE6"/>
    <w:rsid w:val="00825D73"/>
    <w:rsid w:val="00825E8A"/>
    <w:rsid w:val="00825F72"/>
    <w:rsid w:val="0083229E"/>
    <w:rsid w:val="0083307D"/>
    <w:rsid w:val="00833734"/>
    <w:rsid w:val="0083558D"/>
    <w:rsid w:val="00835AA6"/>
    <w:rsid w:val="00835ADD"/>
    <w:rsid w:val="00835AEA"/>
    <w:rsid w:val="00837513"/>
    <w:rsid w:val="00840392"/>
    <w:rsid w:val="0084224D"/>
    <w:rsid w:val="00842298"/>
    <w:rsid w:val="00842E40"/>
    <w:rsid w:val="008452BA"/>
    <w:rsid w:val="00851379"/>
    <w:rsid w:val="00851535"/>
    <w:rsid w:val="00851DB4"/>
    <w:rsid w:val="008525A9"/>
    <w:rsid w:val="0085306E"/>
    <w:rsid w:val="008556A4"/>
    <w:rsid w:val="008564C1"/>
    <w:rsid w:val="00856727"/>
    <w:rsid w:val="00857107"/>
    <w:rsid w:val="00857B50"/>
    <w:rsid w:val="008600BF"/>
    <w:rsid w:val="008603B8"/>
    <w:rsid w:val="00860A1B"/>
    <w:rsid w:val="00861163"/>
    <w:rsid w:val="0086225B"/>
    <w:rsid w:val="00862586"/>
    <w:rsid w:val="00864A88"/>
    <w:rsid w:val="00866194"/>
    <w:rsid w:val="00870091"/>
    <w:rsid w:val="008707D6"/>
    <w:rsid w:val="008709D0"/>
    <w:rsid w:val="008728DE"/>
    <w:rsid w:val="00873D75"/>
    <w:rsid w:val="00874EDA"/>
    <w:rsid w:val="00876102"/>
    <w:rsid w:val="00876956"/>
    <w:rsid w:val="00876D02"/>
    <w:rsid w:val="0088116E"/>
    <w:rsid w:val="008823B9"/>
    <w:rsid w:val="0088316B"/>
    <w:rsid w:val="00883B14"/>
    <w:rsid w:val="0088696B"/>
    <w:rsid w:val="00887AEC"/>
    <w:rsid w:val="00894CF9"/>
    <w:rsid w:val="00894DFF"/>
    <w:rsid w:val="0089618F"/>
    <w:rsid w:val="0089672D"/>
    <w:rsid w:val="00896DC1"/>
    <w:rsid w:val="008A4ECE"/>
    <w:rsid w:val="008A5C0E"/>
    <w:rsid w:val="008B1A0F"/>
    <w:rsid w:val="008B2558"/>
    <w:rsid w:val="008B4BD1"/>
    <w:rsid w:val="008B5A3D"/>
    <w:rsid w:val="008B6BA8"/>
    <w:rsid w:val="008B6D92"/>
    <w:rsid w:val="008B77DC"/>
    <w:rsid w:val="008C1CC1"/>
    <w:rsid w:val="008C2404"/>
    <w:rsid w:val="008C48CE"/>
    <w:rsid w:val="008C58E4"/>
    <w:rsid w:val="008C7EC7"/>
    <w:rsid w:val="008D0746"/>
    <w:rsid w:val="008D3866"/>
    <w:rsid w:val="008D4421"/>
    <w:rsid w:val="008D445C"/>
    <w:rsid w:val="008D6BA9"/>
    <w:rsid w:val="008D6BB3"/>
    <w:rsid w:val="008D73F6"/>
    <w:rsid w:val="008E170A"/>
    <w:rsid w:val="008E3118"/>
    <w:rsid w:val="008E42BC"/>
    <w:rsid w:val="008E607D"/>
    <w:rsid w:val="008E6EFF"/>
    <w:rsid w:val="008F051A"/>
    <w:rsid w:val="008F38D3"/>
    <w:rsid w:val="008F43EC"/>
    <w:rsid w:val="008F6AD6"/>
    <w:rsid w:val="008F7184"/>
    <w:rsid w:val="008F75B1"/>
    <w:rsid w:val="00901327"/>
    <w:rsid w:val="0090457F"/>
    <w:rsid w:val="009053D7"/>
    <w:rsid w:val="00905754"/>
    <w:rsid w:val="00905C04"/>
    <w:rsid w:val="0090744A"/>
    <w:rsid w:val="0090752D"/>
    <w:rsid w:val="00907B28"/>
    <w:rsid w:val="0091307D"/>
    <w:rsid w:val="00913726"/>
    <w:rsid w:val="00914C01"/>
    <w:rsid w:val="00914F39"/>
    <w:rsid w:val="00917F9F"/>
    <w:rsid w:val="00920848"/>
    <w:rsid w:val="009219A7"/>
    <w:rsid w:val="00923C53"/>
    <w:rsid w:val="0092453D"/>
    <w:rsid w:val="009252EE"/>
    <w:rsid w:val="0092563A"/>
    <w:rsid w:val="00930849"/>
    <w:rsid w:val="00930E8F"/>
    <w:rsid w:val="00932089"/>
    <w:rsid w:val="00934B55"/>
    <w:rsid w:val="0093620B"/>
    <w:rsid w:val="009434CA"/>
    <w:rsid w:val="009443CC"/>
    <w:rsid w:val="00944542"/>
    <w:rsid w:val="00944A98"/>
    <w:rsid w:val="009464C4"/>
    <w:rsid w:val="00951430"/>
    <w:rsid w:val="009537AC"/>
    <w:rsid w:val="009562D5"/>
    <w:rsid w:val="00956E3F"/>
    <w:rsid w:val="00957439"/>
    <w:rsid w:val="009574BB"/>
    <w:rsid w:val="00960761"/>
    <w:rsid w:val="00960AFF"/>
    <w:rsid w:val="0096118E"/>
    <w:rsid w:val="00962B4E"/>
    <w:rsid w:val="0096385F"/>
    <w:rsid w:val="00966688"/>
    <w:rsid w:val="00967A33"/>
    <w:rsid w:val="0097151C"/>
    <w:rsid w:val="009723D0"/>
    <w:rsid w:val="009728C7"/>
    <w:rsid w:val="0097373C"/>
    <w:rsid w:val="0097374D"/>
    <w:rsid w:val="00974754"/>
    <w:rsid w:val="009751EE"/>
    <w:rsid w:val="009768E3"/>
    <w:rsid w:val="009807CF"/>
    <w:rsid w:val="0098295C"/>
    <w:rsid w:val="00983CC7"/>
    <w:rsid w:val="00985536"/>
    <w:rsid w:val="0098622C"/>
    <w:rsid w:val="009863DE"/>
    <w:rsid w:val="00993290"/>
    <w:rsid w:val="009937C4"/>
    <w:rsid w:val="00993E9F"/>
    <w:rsid w:val="00993F48"/>
    <w:rsid w:val="00995984"/>
    <w:rsid w:val="00996011"/>
    <w:rsid w:val="009968E3"/>
    <w:rsid w:val="0099693B"/>
    <w:rsid w:val="009979C7"/>
    <w:rsid w:val="00997F55"/>
    <w:rsid w:val="009A43FF"/>
    <w:rsid w:val="009A474E"/>
    <w:rsid w:val="009A4C9D"/>
    <w:rsid w:val="009A67B7"/>
    <w:rsid w:val="009B2643"/>
    <w:rsid w:val="009B3D37"/>
    <w:rsid w:val="009B4D23"/>
    <w:rsid w:val="009B5782"/>
    <w:rsid w:val="009B5848"/>
    <w:rsid w:val="009B65DF"/>
    <w:rsid w:val="009B66CB"/>
    <w:rsid w:val="009B6C15"/>
    <w:rsid w:val="009B7106"/>
    <w:rsid w:val="009B74C1"/>
    <w:rsid w:val="009B7658"/>
    <w:rsid w:val="009C081B"/>
    <w:rsid w:val="009C087F"/>
    <w:rsid w:val="009C6871"/>
    <w:rsid w:val="009C774C"/>
    <w:rsid w:val="009D1667"/>
    <w:rsid w:val="009D25CC"/>
    <w:rsid w:val="009D25E2"/>
    <w:rsid w:val="009D3862"/>
    <w:rsid w:val="009D3A28"/>
    <w:rsid w:val="009D3AC2"/>
    <w:rsid w:val="009D52F6"/>
    <w:rsid w:val="009E2F1E"/>
    <w:rsid w:val="009E4901"/>
    <w:rsid w:val="009E555F"/>
    <w:rsid w:val="009E56E1"/>
    <w:rsid w:val="009E5AD2"/>
    <w:rsid w:val="009E62E8"/>
    <w:rsid w:val="009E6B4E"/>
    <w:rsid w:val="009E7014"/>
    <w:rsid w:val="009E755C"/>
    <w:rsid w:val="009F061D"/>
    <w:rsid w:val="009F0688"/>
    <w:rsid w:val="009F1AE4"/>
    <w:rsid w:val="009F1E04"/>
    <w:rsid w:val="009F23BE"/>
    <w:rsid w:val="009F5513"/>
    <w:rsid w:val="009F740C"/>
    <w:rsid w:val="009F7D2D"/>
    <w:rsid w:val="00A00258"/>
    <w:rsid w:val="00A0042E"/>
    <w:rsid w:val="00A0097F"/>
    <w:rsid w:val="00A01D7E"/>
    <w:rsid w:val="00A03E82"/>
    <w:rsid w:val="00A04A5A"/>
    <w:rsid w:val="00A05D5C"/>
    <w:rsid w:val="00A05E29"/>
    <w:rsid w:val="00A06FE6"/>
    <w:rsid w:val="00A07CAC"/>
    <w:rsid w:val="00A14B08"/>
    <w:rsid w:val="00A14D48"/>
    <w:rsid w:val="00A16353"/>
    <w:rsid w:val="00A202D8"/>
    <w:rsid w:val="00A203EC"/>
    <w:rsid w:val="00A20C16"/>
    <w:rsid w:val="00A20D3B"/>
    <w:rsid w:val="00A229BF"/>
    <w:rsid w:val="00A22C47"/>
    <w:rsid w:val="00A27825"/>
    <w:rsid w:val="00A30E63"/>
    <w:rsid w:val="00A313D2"/>
    <w:rsid w:val="00A32089"/>
    <w:rsid w:val="00A32827"/>
    <w:rsid w:val="00A3322D"/>
    <w:rsid w:val="00A35524"/>
    <w:rsid w:val="00A366E7"/>
    <w:rsid w:val="00A405EE"/>
    <w:rsid w:val="00A44447"/>
    <w:rsid w:val="00A5403F"/>
    <w:rsid w:val="00A57175"/>
    <w:rsid w:val="00A6062F"/>
    <w:rsid w:val="00A611DC"/>
    <w:rsid w:val="00A627EE"/>
    <w:rsid w:val="00A62FD6"/>
    <w:rsid w:val="00A64E9A"/>
    <w:rsid w:val="00A66DE7"/>
    <w:rsid w:val="00A741AD"/>
    <w:rsid w:val="00A7638C"/>
    <w:rsid w:val="00A77760"/>
    <w:rsid w:val="00A8016E"/>
    <w:rsid w:val="00A821E2"/>
    <w:rsid w:val="00A843B5"/>
    <w:rsid w:val="00A854ED"/>
    <w:rsid w:val="00A86DF3"/>
    <w:rsid w:val="00A86E96"/>
    <w:rsid w:val="00A86F03"/>
    <w:rsid w:val="00A8722E"/>
    <w:rsid w:val="00A92212"/>
    <w:rsid w:val="00A9254D"/>
    <w:rsid w:val="00A92CB5"/>
    <w:rsid w:val="00A93ED3"/>
    <w:rsid w:val="00A9588B"/>
    <w:rsid w:val="00A96FEE"/>
    <w:rsid w:val="00AA08BC"/>
    <w:rsid w:val="00AA0E15"/>
    <w:rsid w:val="00AA21B5"/>
    <w:rsid w:val="00AA6C44"/>
    <w:rsid w:val="00AB0310"/>
    <w:rsid w:val="00AB2421"/>
    <w:rsid w:val="00AB55B6"/>
    <w:rsid w:val="00AB58DD"/>
    <w:rsid w:val="00AB7031"/>
    <w:rsid w:val="00AC0BAF"/>
    <w:rsid w:val="00AC23BD"/>
    <w:rsid w:val="00AC2874"/>
    <w:rsid w:val="00AC648B"/>
    <w:rsid w:val="00AC748F"/>
    <w:rsid w:val="00AD1DAD"/>
    <w:rsid w:val="00AD3993"/>
    <w:rsid w:val="00AD4504"/>
    <w:rsid w:val="00AD61A9"/>
    <w:rsid w:val="00AD6A6F"/>
    <w:rsid w:val="00AD6D3F"/>
    <w:rsid w:val="00AD7647"/>
    <w:rsid w:val="00AE5DF2"/>
    <w:rsid w:val="00AE6E14"/>
    <w:rsid w:val="00AE7012"/>
    <w:rsid w:val="00AE70BE"/>
    <w:rsid w:val="00AE7399"/>
    <w:rsid w:val="00AE7DA0"/>
    <w:rsid w:val="00AF25D4"/>
    <w:rsid w:val="00AF5598"/>
    <w:rsid w:val="00AF5CE7"/>
    <w:rsid w:val="00AF693C"/>
    <w:rsid w:val="00AF7705"/>
    <w:rsid w:val="00B00AA3"/>
    <w:rsid w:val="00B010CB"/>
    <w:rsid w:val="00B01BE7"/>
    <w:rsid w:val="00B024D8"/>
    <w:rsid w:val="00B03152"/>
    <w:rsid w:val="00B03CCF"/>
    <w:rsid w:val="00B04EF1"/>
    <w:rsid w:val="00B06794"/>
    <w:rsid w:val="00B0756F"/>
    <w:rsid w:val="00B1115E"/>
    <w:rsid w:val="00B11CD6"/>
    <w:rsid w:val="00B12051"/>
    <w:rsid w:val="00B12AF7"/>
    <w:rsid w:val="00B131B6"/>
    <w:rsid w:val="00B13DDE"/>
    <w:rsid w:val="00B151DE"/>
    <w:rsid w:val="00B15865"/>
    <w:rsid w:val="00B1602A"/>
    <w:rsid w:val="00B16039"/>
    <w:rsid w:val="00B16822"/>
    <w:rsid w:val="00B227A6"/>
    <w:rsid w:val="00B24FF4"/>
    <w:rsid w:val="00B31CAB"/>
    <w:rsid w:val="00B32CE0"/>
    <w:rsid w:val="00B34DCD"/>
    <w:rsid w:val="00B357E3"/>
    <w:rsid w:val="00B37597"/>
    <w:rsid w:val="00B375C7"/>
    <w:rsid w:val="00B42EB9"/>
    <w:rsid w:val="00B44896"/>
    <w:rsid w:val="00B465F2"/>
    <w:rsid w:val="00B46D11"/>
    <w:rsid w:val="00B46D75"/>
    <w:rsid w:val="00B46F95"/>
    <w:rsid w:val="00B47CF0"/>
    <w:rsid w:val="00B50F1F"/>
    <w:rsid w:val="00B516CF"/>
    <w:rsid w:val="00B5231B"/>
    <w:rsid w:val="00B5344C"/>
    <w:rsid w:val="00B543C8"/>
    <w:rsid w:val="00B544C0"/>
    <w:rsid w:val="00B54D7B"/>
    <w:rsid w:val="00B550B5"/>
    <w:rsid w:val="00B55F1B"/>
    <w:rsid w:val="00B56167"/>
    <w:rsid w:val="00B56712"/>
    <w:rsid w:val="00B614FD"/>
    <w:rsid w:val="00B62273"/>
    <w:rsid w:val="00B63212"/>
    <w:rsid w:val="00B63B05"/>
    <w:rsid w:val="00B63C9F"/>
    <w:rsid w:val="00B65207"/>
    <w:rsid w:val="00B661CC"/>
    <w:rsid w:val="00B665D7"/>
    <w:rsid w:val="00B66747"/>
    <w:rsid w:val="00B66CBF"/>
    <w:rsid w:val="00B700FE"/>
    <w:rsid w:val="00B71914"/>
    <w:rsid w:val="00B73FE6"/>
    <w:rsid w:val="00B755E5"/>
    <w:rsid w:val="00B7644C"/>
    <w:rsid w:val="00B7733C"/>
    <w:rsid w:val="00B80D48"/>
    <w:rsid w:val="00B86795"/>
    <w:rsid w:val="00B90640"/>
    <w:rsid w:val="00B90C03"/>
    <w:rsid w:val="00B90D97"/>
    <w:rsid w:val="00B90EBB"/>
    <w:rsid w:val="00B94FBB"/>
    <w:rsid w:val="00B953C5"/>
    <w:rsid w:val="00B960EF"/>
    <w:rsid w:val="00B97270"/>
    <w:rsid w:val="00B97C5C"/>
    <w:rsid w:val="00BA0478"/>
    <w:rsid w:val="00BA0BBF"/>
    <w:rsid w:val="00BA4635"/>
    <w:rsid w:val="00BB1B6F"/>
    <w:rsid w:val="00BB3059"/>
    <w:rsid w:val="00BB32E1"/>
    <w:rsid w:val="00BB3691"/>
    <w:rsid w:val="00BB3980"/>
    <w:rsid w:val="00BB5F9D"/>
    <w:rsid w:val="00BB6D04"/>
    <w:rsid w:val="00BB7B89"/>
    <w:rsid w:val="00BC0314"/>
    <w:rsid w:val="00BC0E0F"/>
    <w:rsid w:val="00BC1F8A"/>
    <w:rsid w:val="00BC2275"/>
    <w:rsid w:val="00BC4B06"/>
    <w:rsid w:val="00BC6DB7"/>
    <w:rsid w:val="00BD4C32"/>
    <w:rsid w:val="00BD4C4B"/>
    <w:rsid w:val="00BD6561"/>
    <w:rsid w:val="00BD7CB0"/>
    <w:rsid w:val="00BD7FE0"/>
    <w:rsid w:val="00BE118E"/>
    <w:rsid w:val="00BE4232"/>
    <w:rsid w:val="00BE6595"/>
    <w:rsid w:val="00BE6CE6"/>
    <w:rsid w:val="00BE724B"/>
    <w:rsid w:val="00BF20E3"/>
    <w:rsid w:val="00BF51EB"/>
    <w:rsid w:val="00BF707A"/>
    <w:rsid w:val="00C01B59"/>
    <w:rsid w:val="00C028F0"/>
    <w:rsid w:val="00C03049"/>
    <w:rsid w:val="00C05680"/>
    <w:rsid w:val="00C05D88"/>
    <w:rsid w:val="00C06FA6"/>
    <w:rsid w:val="00C1250F"/>
    <w:rsid w:val="00C141DF"/>
    <w:rsid w:val="00C17098"/>
    <w:rsid w:val="00C174F0"/>
    <w:rsid w:val="00C175D7"/>
    <w:rsid w:val="00C17BAA"/>
    <w:rsid w:val="00C20A4C"/>
    <w:rsid w:val="00C2381F"/>
    <w:rsid w:val="00C24A53"/>
    <w:rsid w:val="00C252AF"/>
    <w:rsid w:val="00C265D5"/>
    <w:rsid w:val="00C265F5"/>
    <w:rsid w:val="00C31482"/>
    <w:rsid w:val="00C3273F"/>
    <w:rsid w:val="00C337CB"/>
    <w:rsid w:val="00C35482"/>
    <w:rsid w:val="00C35F5A"/>
    <w:rsid w:val="00C361BD"/>
    <w:rsid w:val="00C40F63"/>
    <w:rsid w:val="00C41FD8"/>
    <w:rsid w:val="00C4332F"/>
    <w:rsid w:val="00C43FE8"/>
    <w:rsid w:val="00C50258"/>
    <w:rsid w:val="00C51813"/>
    <w:rsid w:val="00C51BA3"/>
    <w:rsid w:val="00C535B5"/>
    <w:rsid w:val="00C53AD4"/>
    <w:rsid w:val="00C54236"/>
    <w:rsid w:val="00C5429D"/>
    <w:rsid w:val="00C54BB0"/>
    <w:rsid w:val="00C54DC8"/>
    <w:rsid w:val="00C5602B"/>
    <w:rsid w:val="00C5741A"/>
    <w:rsid w:val="00C613D0"/>
    <w:rsid w:val="00C614F7"/>
    <w:rsid w:val="00C61ED3"/>
    <w:rsid w:val="00C62A16"/>
    <w:rsid w:val="00C63052"/>
    <w:rsid w:val="00C65D66"/>
    <w:rsid w:val="00C65DCD"/>
    <w:rsid w:val="00C70F13"/>
    <w:rsid w:val="00C74FC1"/>
    <w:rsid w:val="00C759B8"/>
    <w:rsid w:val="00C772B1"/>
    <w:rsid w:val="00C77CC8"/>
    <w:rsid w:val="00C8028B"/>
    <w:rsid w:val="00C83F65"/>
    <w:rsid w:val="00C8419E"/>
    <w:rsid w:val="00C85C4E"/>
    <w:rsid w:val="00C863C8"/>
    <w:rsid w:val="00C868CD"/>
    <w:rsid w:val="00C8718D"/>
    <w:rsid w:val="00C878AD"/>
    <w:rsid w:val="00C9040A"/>
    <w:rsid w:val="00C90765"/>
    <w:rsid w:val="00C90AD2"/>
    <w:rsid w:val="00C920B0"/>
    <w:rsid w:val="00C92340"/>
    <w:rsid w:val="00C92F45"/>
    <w:rsid w:val="00C95858"/>
    <w:rsid w:val="00C96B72"/>
    <w:rsid w:val="00C96DD9"/>
    <w:rsid w:val="00CA038C"/>
    <w:rsid w:val="00CA22D8"/>
    <w:rsid w:val="00CB19E6"/>
    <w:rsid w:val="00CB1F7A"/>
    <w:rsid w:val="00CB34FD"/>
    <w:rsid w:val="00CB37B5"/>
    <w:rsid w:val="00CB4009"/>
    <w:rsid w:val="00CB4127"/>
    <w:rsid w:val="00CB458B"/>
    <w:rsid w:val="00CB711A"/>
    <w:rsid w:val="00CC0147"/>
    <w:rsid w:val="00CC02BA"/>
    <w:rsid w:val="00CC3938"/>
    <w:rsid w:val="00CC3C2D"/>
    <w:rsid w:val="00CC5465"/>
    <w:rsid w:val="00CC6C8B"/>
    <w:rsid w:val="00CD1783"/>
    <w:rsid w:val="00CD1807"/>
    <w:rsid w:val="00CE03DF"/>
    <w:rsid w:val="00CE154B"/>
    <w:rsid w:val="00CE3220"/>
    <w:rsid w:val="00CE36C2"/>
    <w:rsid w:val="00CE3D1E"/>
    <w:rsid w:val="00CF02F1"/>
    <w:rsid w:val="00CF18FD"/>
    <w:rsid w:val="00CF2B3B"/>
    <w:rsid w:val="00CF2D11"/>
    <w:rsid w:val="00CF39E2"/>
    <w:rsid w:val="00CF4BE4"/>
    <w:rsid w:val="00CF5E06"/>
    <w:rsid w:val="00CF61EB"/>
    <w:rsid w:val="00CF6667"/>
    <w:rsid w:val="00D00182"/>
    <w:rsid w:val="00D001DA"/>
    <w:rsid w:val="00D01A51"/>
    <w:rsid w:val="00D04C76"/>
    <w:rsid w:val="00D05040"/>
    <w:rsid w:val="00D05299"/>
    <w:rsid w:val="00D05880"/>
    <w:rsid w:val="00D059E5"/>
    <w:rsid w:val="00D060B0"/>
    <w:rsid w:val="00D063B1"/>
    <w:rsid w:val="00D06DB7"/>
    <w:rsid w:val="00D076A7"/>
    <w:rsid w:val="00D10C70"/>
    <w:rsid w:val="00D1172A"/>
    <w:rsid w:val="00D12039"/>
    <w:rsid w:val="00D142C9"/>
    <w:rsid w:val="00D15C28"/>
    <w:rsid w:val="00D1779F"/>
    <w:rsid w:val="00D178C9"/>
    <w:rsid w:val="00D231E6"/>
    <w:rsid w:val="00D23865"/>
    <w:rsid w:val="00D26B25"/>
    <w:rsid w:val="00D301C3"/>
    <w:rsid w:val="00D3451E"/>
    <w:rsid w:val="00D34FE6"/>
    <w:rsid w:val="00D36232"/>
    <w:rsid w:val="00D362E1"/>
    <w:rsid w:val="00D3760F"/>
    <w:rsid w:val="00D412DE"/>
    <w:rsid w:val="00D41823"/>
    <w:rsid w:val="00D4226B"/>
    <w:rsid w:val="00D42915"/>
    <w:rsid w:val="00D42F33"/>
    <w:rsid w:val="00D44F21"/>
    <w:rsid w:val="00D4659B"/>
    <w:rsid w:val="00D46E15"/>
    <w:rsid w:val="00D50141"/>
    <w:rsid w:val="00D501A0"/>
    <w:rsid w:val="00D50AFF"/>
    <w:rsid w:val="00D51273"/>
    <w:rsid w:val="00D5177B"/>
    <w:rsid w:val="00D51AF5"/>
    <w:rsid w:val="00D524DB"/>
    <w:rsid w:val="00D53698"/>
    <w:rsid w:val="00D550D3"/>
    <w:rsid w:val="00D60290"/>
    <w:rsid w:val="00D6225A"/>
    <w:rsid w:val="00D6438B"/>
    <w:rsid w:val="00D679AC"/>
    <w:rsid w:val="00D72EFB"/>
    <w:rsid w:val="00D73230"/>
    <w:rsid w:val="00D77B57"/>
    <w:rsid w:val="00D817C0"/>
    <w:rsid w:val="00D81BB9"/>
    <w:rsid w:val="00D8344B"/>
    <w:rsid w:val="00D845F8"/>
    <w:rsid w:val="00D84C51"/>
    <w:rsid w:val="00D86C68"/>
    <w:rsid w:val="00D87D74"/>
    <w:rsid w:val="00D87FAC"/>
    <w:rsid w:val="00D9002B"/>
    <w:rsid w:val="00D91C4E"/>
    <w:rsid w:val="00D92CE8"/>
    <w:rsid w:val="00D936EE"/>
    <w:rsid w:val="00D951EE"/>
    <w:rsid w:val="00D95E17"/>
    <w:rsid w:val="00D97FB7"/>
    <w:rsid w:val="00DA1E9B"/>
    <w:rsid w:val="00DA2147"/>
    <w:rsid w:val="00DA331C"/>
    <w:rsid w:val="00DA4C31"/>
    <w:rsid w:val="00DA4CEA"/>
    <w:rsid w:val="00DA5268"/>
    <w:rsid w:val="00DA739D"/>
    <w:rsid w:val="00DA7940"/>
    <w:rsid w:val="00DB0671"/>
    <w:rsid w:val="00DB0E96"/>
    <w:rsid w:val="00DB3B60"/>
    <w:rsid w:val="00DB409E"/>
    <w:rsid w:val="00DB530C"/>
    <w:rsid w:val="00DB5831"/>
    <w:rsid w:val="00DB5A65"/>
    <w:rsid w:val="00DC1A6C"/>
    <w:rsid w:val="00DC20E9"/>
    <w:rsid w:val="00DC21EA"/>
    <w:rsid w:val="00DC2EC7"/>
    <w:rsid w:val="00DC4B2E"/>
    <w:rsid w:val="00DC536A"/>
    <w:rsid w:val="00DD0D5E"/>
    <w:rsid w:val="00DD0DB6"/>
    <w:rsid w:val="00DD3666"/>
    <w:rsid w:val="00DD49BA"/>
    <w:rsid w:val="00DD4FEE"/>
    <w:rsid w:val="00DD548C"/>
    <w:rsid w:val="00DD55C5"/>
    <w:rsid w:val="00DD60A9"/>
    <w:rsid w:val="00DD719F"/>
    <w:rsid w:val="00DD75A4"/>
    <w:rsid w:val="00DD7641"/>
    <w:rsid w:val="00DE1E3F"/>
    <w:rsid w:val="00DE438D"/>
    <w:rsid w:val="00DE48D3"/>
    <w:rsid w:val="00DE6595"/>
    <w:rsid w:val="00DE7A58"/>
    <w:rsid w:val="00DF1914"/>
    <w:rsid w:val="00DF4020"/>
    <w:rsid w:val="00DF410F"/>
    <w:rsid w:val="00DF48CF"/>
    <w:rsid w:val="00DF54CF"/>
    <w:rsid w:val="00DF607C"/>
    <w:rsid w:val="00E02146"/>
    <w:rsid w:val="00E02725"/>
    <w:rsid w:val="00E03423"/>
    <w:rsid w:val="00E03DE9"/>
    <w:rsid w:val="00E0578C"/>
    <w:rsid w:val="00E0750A"/>
    <w:rsid w:val="00E11020"/>
    <w:rsid w:val="00E120ED"/>
    <w:rsid w:val="00E120F0"/>
    <w:rsid w:val="00E12E88"/>
    <w:rsid w:val="00E13EB4"/>
    <w:rsid w:val="00E14AEA"/>
    <w:rsid w:val="00E14E3A"/>
    <w:rsid w:val="00E16068"/>
    <w:rsid w:val="00E21CB1"/>
    <w:rsid w:val="00E21E29"/>
    <w:rsid w:val="00E230A8"/>
    <w:rsid w:val="00E23188"/>
    <w:rsid w:val="00E257F3"/>
    <w:rsid w:val="00E258AF"/>
    <w:rsid w:val="00E267C5"/>
    <w:rsid w:val="00E26B36"/>
    <w:rsid w:val="00E27057"/>
    <w:rsid w:val="00E30D7D"/>
    <w:rsid w:val="00E30DEB"/>
    <w:rsid w:val="00E31321"/>
    <w:rsid w:val="00E31AD8"/>
    <w:rsid w:val="00E34548"/>
    <w:rsid w:val="00E34998"/>
    <w:rsid w:val="00E34F5E"/>
    <w:rsid w:val="00E406BD"/>
    <w:rsid w:val="00E429B5"/>
    <w:rsid w:val="00E43B14"/>
    <w:rsid w:val="00E464CC"/>
    <w:rsid w:val="00E46E7A"/>
    <w:rsid w:val="00E50A8B"/>
    <w:rsid w:val="00E52237"/>
    <w:rsid w:val="00E53880"/>
    <w:rsid w:val="00E54931"/>
    <w:rsid w:val="00E558F8"/>
    <w:rsid w:val="00E571D3"/>
    <w:rsid w:val="00E61249"/>
    <w:rsid w:val="00E62511"/>
    <w:rsid w:val="00E64205"/>
    <w:rsid w:val="00E649DD"/>
    <w:rsid w:val="00E71E4A"/>
    <w:rsid w:val="00E73AFA"/>
    <w:rsid w:val="00E745A4"/>
    <w:rsid w:val="00E74ED9"/>
    <w:rsid w:val="00E7576A"/>
    <w:rsid w:val="00E76C9D"/>
    <w:rsid w:val="00E77F4E"/>
    <w:rsid w:val="00E805A9"/>
    <w:rsid w:val="00E805F8"/>
    <w:rsid w:val="00E809FC"/>
    <w:rsid w:val="00E80CF2"/>
    <w:rsid w:val="00E80E22"/>
    <w:rsid w:val="00E82ED2"/>
    <w:rsid w:val="00E84358"/>
    <w:rsid w:val="00E86388"/>
    <w:rsid w:val="00E86B82"/>
    <w:rsid w:val="00E8740F"/>
    <w:rsid w:val="00E879CE"/>
    <w:rsid w:val="00E87DCB"/>
    <w:rsid w:val="00E91182"/>
    <w:rsid w:val="00E94DB5"/>
    <w:rsid w:val="00E96BB4"/>
    <w:rsid w:val="00EA347D"/>
    <w:rsid w:val="00EA3C25"/>
    <w:rsid w:val="00EB1264"/>
    <w:rsid w:val="00EB13CC"/>
    <w:rsid w:val="00EB1C02"/>
    <w:rsid w:val="00EB273A"/>
    <w:rsid w:val="00EB2B10"/>
    <w:rsid w:val="00EB3B29"/>
    <w:rsid w:val="00EB594A"/>
    <w:rsid w:val="00EB595A"/>
    <w:rsid w:val="00EC13F3"/>
    <w:rsid w:val="00EC36AA"/>
    <w:rsid w:val="00EC48B3"/>
    <w:rsid w:val="00EC4968"/>
    <w:rsid w:val="00EC6105"/>
    <w:rsid w:val="00EC6C5D"/>
    <w:rsid w:val="00EC723B"/>
    <w:rsid w:val="00ED0F1D"/>
    <w:rsid w:val="00ED3DAD"/>
    <w:rsid w:val="00ED6B16"/>
    <w:rsid w:val="00ED6CB7"/>
    <w:rsid w:val="00EE30A6"/>
    <w:rsid w:val="00EE397E"/>
    <w:rsid w:val="00EE4549"/>
    <w:rsid w:val="00EE467D"/>
    <w:rsid w:val="00EE7049"/>
    <w:rsid w:val="00EF17EF"/>
    <w:rsid w:val="00EF2B63"/>
    <w:rsid w:val="00EF33A5"/>
    <w:rsid w:val="00EF3C9E"/>
    <w:rsid w:val="00EF7EBA"/>
    <w:rsid w:val="00F01E1F"/>
    <w:rsid w:val="00F022F0"/>
    <w:rsid w:val="00F02C9B"/>
    <w:rsid w:val="00F02FCE"/>
    <w:rsid w:val="00F05048"/>
    <w:rsid w:val="00F0633D"/>
    <w:rsid w:val="00F07514"/>
    <w:rsid w:val="00F07998"/>
    <w:rsid w:val="00F07C9B"/>
    <w:rsid w:val="00F11BC8"/>
    <w:rsid w:val="00F13D79"/>
    <w:rsid w:val="00F14D65"/>
    <w:rsid w:val="00F20EAF"/>
    <w:rsid w:val="00F21E28"/>
    <w:rsid w:val="00F23CCA"/>
    <w:rsid w:val="00F24CC2"/>
    <w:rsid w:val="00F27DED"/>
    <w:rsid w:val="00F30CC0"/>
    <w:rsid w:val="00F3264C"/>
    <w:rsid w:val="00F32FC3"/>
    <w:rsid w:val="00F36572"/>
    <w:rsid w:val="00F36E4F"/>
    <w:rsid w:val="00F41E4F"/>
    <w:rsid w:val="00F41F25"/>
    <w:rsid w:val="00F420FC"/>
    <w:rsid w:val="00F42834"/>
    <w:rsid w:val="00F43599"/>
    <w:rsid w:val="00F43C8E"/>
    <w:rsid w:val="00F43DF4"/>
    <w:rsid w:val="00F43FD9"/>
    <w:rsid w:val="00F46A6A"/>
    <w:rsid w:val="00F50DF0"/>
    <w:rsid w:val="00F512F6"/>
    <w:rsid w:val="00F5185F"/>
    <w:rsid w:val="00F526FA"/>
    <w:rsid w:val="00F53CDB"/>
    <w:rsid w:val="00F56313"/>
    <w:rsid w:val="00F62AD4"/>
    <w:rsid w:val="00F62FCB"/>
    <w:rsid w:val="00F63FD3"/>
    <w:rsid w:val="00F64628"/>
    <w:rsid w:val="00F665B7"/>
    <w:rsid w:val="00F71234"/>
    <w:rsid w:val="00F72BF1"/>
    <w:rsid w:val="00F72C89"/>
    <w:rsid w:val="00F765FF"/>
    <w:rsid w:val="00F76CF6"/>
    <w:rsid w:val="00F80793"/>
    <w:rsid w:val="00F83708"/>
    <w:rsid w:val="00F84B38"/>
    <w:rsid w:val="00F85587"/>
    <w:rsid w:val="00F86BBB"/>
    <w:rsid w:val="00F91643"/>
    <w:rsid w:val="00F96FCD"/>
    <w:rsid w:val="00F97314"/>
    <w:rsid w:val="00FA0A71"/>
    <w:rsid w:val="00FA0E6D"/>
    <w:rsid w:val="00FA185B"/>
    <w:rsid w:val="00FA1C16"/>
    <w:rsid w:val="00FA34AF"/>
    <w:rsid w:val="00FA39AA"/>
    <w:rsid w:val="00FA4780"/>
    <w:rsid w:val="00FA4C7D"/>
    <w:rsid w:val="00FA655E"/>
    <w:rsid w:val="00FA7892"/>
    <w:rsid w:val="00FB04D4"/>
    <w:rsid w:val="00FB14CF"/>
    <w:rsid w:val="00FB29D4"/>
    <w:rsid w:val="00FB525B"/>
    <w:rsid w:val="00FB57DB"/>
    <w:rsid w:val="00FB790F"/>
    <w:rsid w:val="00FC0F9A"/>
    <w:rsid w:val="00FC2045"/>
    <w:rsid w:val="00FC2334"/>
    <w:rsid w:val="00FC3CED"/>
    <w:rsid w:val="00FC4280"/>
    <w:rsid w:val="00FC493C"/>
    <w:rsid w:val="00FC535C"/>
    <w:rsid w:val="00FC62E4"/>
    <w:rsid w:val="00FC7E6E"/>
    <w:rsid w:val="00FD1838"/>
    <w:rsid w:val="00FD2D8C"/>
    <w:rsid w:val="00FD39BD"/>
    <w:rsid w:val="00FD3E60"/>
    <w:rsid w:val="00FD4933"/>
    <w:rsid w:val="00FD7571"/>
    <w:rsid w:val="00FD75CA"/>
    <w:rsid w:val="00FE09B7"/>
    <w:rsid w:val="00FE2A38"/>
    <w:rsid w:val="00FE2AF1"/>
    <w:rsid w:val="00FE36CF"/>
    <w:rsid w:val="00FE6EBF"/>
    <w:rsid w:val="00FE7CDB"/>
    <w:rsid w:val="00FF0E22"/>
    <w:rsid w:val="00FF3C6F"/>
    <w:rsid w:val="00FF5DA6"/>
    <w:rsid w:val="00FF5EC4"/>
    <w:rsid w:val="00FF661E"/>
    <w:rsid w:val="00FF6B17"/>
  </w:rsids>
  <m:mathPr>
    <m:mathFont m:val="Cambria Math"/>
    <m:brkBin m:val="before"/>
    <m:brkBinSub m:val="--"/>
    <m:smallFrac m:val="0"/>
    <m:dispDef/>
    <m:lMargin m:val="0"/>
    <m:rMargin m:val="0"/>
    <m:defJc m:val="centerGroup"/>
    <m:wrapIndent m:val="1440"/>
    <m:intLim m:val="subSup"/>
    <m:naryLim m:val="undOvr"/>
  </m:mathPr>
  <w:themeFontLang w:val="id-ID" w:eastAsia="ko-KR"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2A"/>
    <w:pPr>
      <w:spacing w:after="120" w:line="240" w:lineRule="auto"/>
      <w:ind w:firstLine="284"/>
      <w:jc w:val="both"/>
    </w:pPr>
    <w:rPr>
      <w:rFonts w:ascii="Times New Roman" w:hAnsi="Times New Roman"/>
      <w:sz w:val="24"/>
    </w:rPr>
  </w:style>
  <w:style w:type="paragraph" w:styleId="Heading1">
    <w:name w:val="heading 1"/>
    <w:basedOn w:val="Normal"/>
    <w:next w:val="Normal"/>
    <w:link w:val="Heading1Char"/>
    <w:uiPriority w:val="9"/>
    <w:qFormat/>
    <w:rsid w:val="00914F39"/>
    <w:pPr>
      <w:keepNext/>
      <w:keepLines/>
      <w:tabs>
        <w:tab w:val="left" w:pos="216"/>
      </w:tabs>
      <w:spacing w:before="160" w:after="80" w:line="360" w:lineRule="auto"/>
      <w:ind w:firstLine="0"/>
      <w:outlineLvl w:val="0"/>
    </w:pPr>
    <w:rPr>
      <w:rFonts w:eastAsia="SimSun" w:cs="Times New Roman"/>
      <w:b/>
      <w:smallCaps/>
      <w:noProof/>
      <w:szCs w:val="20"/>
      <w:lang w:eastAsia="en-US" w:bidi="ar-SA"/>
    </w:rPr>
  </w:style>
  <w:style w:type="paragraph" w:styleId="Heading2">
    <w:name w:val="heading 2"/>
    <w:basedOn w:val="Normal"/>
    <w:next w:val="Normal"/>
    <w:link w:val="Heading2Char"/>
    <w:qFormat/>
    <w:rsid w:val="00262AEB"/>
    <w:pPr>
      <w:keepNext/>
      <w:keepLines/>
      <w:numPr>
        <w:ilvl w:val="1"/>
        <w:numId w:val="1"/>
      </w:numPr>
      <w:tabs>
        <w:tab w:val="left" w:pos="284"/>
      </w:tabs>
      <w:spacing w:before="120" w:after="60"/>
      <w:outlineLvl w:val="1"/>
    </w:pPr>
    <w:rPr>
      <w:rFonts w:eastAsia="SimSun" w:cs="Times New Roman"/>
      <w:b/>
      <w:i/>
      <w:iCs/>
      <w:noProof/>
      <w:szCs w:val="20"/>
      <w:lang w:eastAsia="en-US" w:bidi="ar-SA"/>
    </w:rPr>
  </w:style>
  <w:style w:type="paragraph" w:styleId="Heading3">
    <w:name w:val="heading 3"/>
    <w:basedOn w:val="Normal"/>
    <w:next w:val="Normal"/>
    <w:link w:val="Heading3Char"/>
    <w:rsid w:val="00262AEB"/>
    <w:pPr>
      <w:numPr>
        <w:numId w:val="2"/>
      </w:numPr>
      <w:spacing w:after="0"/>
      <w:outlineLvl w:val="2"/>
    </w:pPr>
    <w:rPr>
      <w:rFonts w:eastAsia="SimSun" w:cs="Times New Roman"/>
      <w:iCs/>
      <w:noProof/>
      <w:szCs w:val="20"/>
      <w:lang w:eastAsia="en-US" w:bidi="ar-SA"/>
    </w:rPr>
  </w:style>
  <w:style w:type="paragraph" w:styleId="Heading4">
    <w:name w:val="heading 4"/>
    <w:basedOn w:val="Normal"/>
    <w:next w:val="Normal"/>
    <w:link w:val="Heading4Char"/>
    <w:qFormat/>
    <w:rsid w:val="00B97C5C"/>
    <w:pPr>
      <w:numPr>
        <w:ilvl w:val="3"/>
        <w:numId w:val="1"/>
      </w:numPr>
      <w:spacing w:before="40" w:after="40"/>
      <w:outlineLvl w:val="3"/>
    </w:pPr>
    <w:rPr>
      <w:rFonts w:eastAsia="SimSun" w:cs="Times New Roman"/>
      <w:i/>
      <w:iCs/>
      <w:noProof/>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421"/>
    <w:pPr>
      <w:spacing w:before="100" w:beforeAutospacing="1" w:after="100" w:afterAutospacing="1"/>
    </w:pPr>
    <w:rPr>
      <w:rFonts w:cs="Times New Roman"/>
      <w:szCs w:val="24"/>
      <w:lang w:eastAsia="id-ID"/>
    </w:rPr>
  </w:style>
  <w:style w:type="paragraph" w:styleId="Header">
    <w:name w:val="header"/>
    <w:basedOn w:val="Normal"/>
    <w:link w:val="HeaderChar"/>
    <w:uiPriority w:val="99"/>
    <w:unhideWhenUsed/>
    <w:rsid w:val="00A627EE"/>
    <w:pPr>
      <w:tabs>
        <w:tab w:val="center" w:pos="4513"/>
        <w:tab w:val="right" w:pos="9026"/>
      </w:tabs>
      <w:spacing w:after="0"/>
    </w:pPr>
  </w:style>
  <w:style w:type="character" w:customStyle="1" w:styleId="HeaderChar">
    <w:name w:val="Header Char"/>
    <w:basedOn w:val="DefaultParagraphFont"/>
    <w:link w:val="Header"/>
    <w:uiPriority w:val="99"/>
    <w:rsid w:val="00A627EE"/>
  </w:style>
  <w:style w:type="paragraph" w:styleId="Footer">
    <w:name w:val="footer"/>
    <w:basedOn w:val="Normal"/>
    <w:link w:val="FooterChar"/>
    <w:uiPriority w:val="99"/>
    <w:unhideWhenUsed/>
    <w:rsid w:val="00A627EE"/>
    <w:pPr>
      <w:tabs>
        <w:tab w:val="center" w:pos="4513"/>
        <w:tab w:val="right" w:pos="9026"/>
      </w:tabs>
      <w:spacing w:after="0"/>
    </w:pPr>
  </w:style>
  <w:style w:type="character" w:customStyle="1" w:styleId="FooterChar">
    <w:name w:val="Footer Char"/>
    <w:basedOn w:val="DefaultParagraphFont"/>
    <w:link w:val="Footer"/>
    <w:uiPriority w:val="99"/>
    <w:rsid w:val="00A627EE"/>
  </w:style>
  <w:style w:type="character" w:styleId="Hyperlink">
    <w:name w:val="Hyperlink"/>
    <w:basedOn w:val="DefaultParagraphFont"/>
    <w:uiPriority w:val="99"/>
    <w:unhideWhenUsed/>
    <w:rsid w:val="00866194"/>
    <w:rPr>
      <w:color w:val="0000FF" w:themeColor="hyperlink"/>
      <w:u w:val="single"/>
    </w:rPr>
  </w:style>
  <w:style w:type="paragraph" w:styleId="NoSpacing">
    <w:name w:val="No Spacing"/>
    <w:link w:val="NoSpacingChar"/>
    <w:uiPriority w:val="1"/>
    <w:qFormat/>
    <w:rsid w:val="00192D93"/>
    <w:pPr>
      <w:spacing w:after="0" w:line="240" w:lineRule="auto"/>
    </w:pPr>
    <w:rPr>
      <w:rFonts w:ascii="Calibri" w:eastAsia="Calibri" w:hAnsi="Calibri" w:cs="Times New Roman"/>
    </w:rPr>
  </w:style>
  <w:style w:type="paragraph" w:customStyle="1" w:styleId="authorname">
    <w:name w:val="author name"/>
    <w:basedOn w:val="Normal"/>
    <w:next w:val="Normal"/>
    <w:rsid w:val="00192D93"/>
    <w:pPr>
      <w:suppressAutoHyphens/>
      <w:autoSpaceDE w:val="0"/>
      <w:spacing w:after="0"/>
    </w:pPr>
    <w:rPr>
      <w:rFonts w:ascii="HAMECN+TimesNewRoman" w:eastAsia="Times New Roman" w:hAnsi="HAMECN+TimesNewRoman" w:cs="Times New Roman"/>
      <w:szCs w:val="24"/>
      <w:lang w:eastAsia="ar-SA"/>
    </w:rPr>
  </w:style>
  <w:style w:type="paragraph" w:customStyle="1" w:styleId="Author">
    <w:name w:val="Author"/>
    <w:basedOn w:val="Normal"/>
    <w:rsid w:val="00192D93"/>
    <w:pPr>
      <w:spacing w:after="240"/>
      <w:jc w:val="center"/>
    </w:pPr>
    <w:rPr>
      <w:rFonts w:eastAsia="Times New Roman" w:cs="Times New Roman"/>
      <w:b/>
      <w:sz w:val="20"/>
      <w:szCs w:val="20"/>
    </w:rPr>
  </w:style>
  <w:style w:type="paragraph" w:styleId="BalloonText">
    <w:name w:val="Balloon Text"/>
    <w:basedOn w:val="Normal"/>
    <w:link w:val="BalloonTextChar"/>
    <w:uiPriority w:val="99"/>
    <w:semiHidden/>
    <w:unhideWhenUsed/>
    <w:rsid w:val="00CE36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6C2"/>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Heading 5 Char1"/>
    <w:basedOn w:val="Normal"/>
    <w:link w:val="ListParagraphChar"/>
    <w:uiPriority w:val="34"/>
    <w:qFormat/>
    <w:rsid w:val="0065415D"/>
    <w:pPr>
      <w:ind w:left="720"/>
      <w:contextualSpacing/>
    </w:pPr>
    <w:rPr>
      <w:rFonts w:eastAsia="Calibri" w:cs="Times New Roman"/>
      <w:szCs w:val="22"/>
      <w:lang w:val="id-ID" w:eastAsia="en-US" w:bidi="ar-SA"/>
    </w:rPr>
  </w:style>
  <w:style w:type="paragraph" w:customStyle="1" w:styleId="IsiJurnal">
    <w:name w:val="Isi Jurnal"/>
    <w:basedOn w:val="Normal"/>
    <w:link w:val="IsiJurnalChar"/>
    <w:qFormat/>
    <w:rsid w:val="00532D8A"/>
    <w:rPr>
      <w:rFonts w:cs="Times New Roman"/>
      <w:szCs w:val="24"/>
    </w:rPr>
  </w:style>
  <w:style w:type="paragraph" w:customStyle="1" w:styleId="rtejustify">
    <w:name w:val="rtejustify"/>
    <w:basedOn w:val="Normal"/>
    <w:rsid w:val="00CB34FD"/>
    <w:pPr>
      <w:spacing w:before="100" w:beforeAutospacing="1" w:after="100" w:afterAutospacing="1"/>
    </w:pPr>
    <w:rPr>
      <w:rFonts w:eastAsia="Times New Roman" w:cs="Times New Roman"/>
      <w:szCs w:val="24"/>
      <w:lang w:val="id-ID" w:eastAsia="id-ID" w:bidi="ar-SA"/>
    </w:rPr>
  </w:style>
  <w:style w:type="character" w:customStyle="1" w:styleId="IsiJurnalChar">
    <w:name w:val="Isi Jurnal Char"/>
    <w:basedOn w:val="DefaultParagraphFont"/>
    <w:link w:val="IsiJurnal"/>
    <w:rsid w:val="00532D8A"/>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4F39"/>
    <w:rPr>
      <w:rFonts w:ascii="Times New Roman" w:eastAsia="SimSun" w:hAnsi="Times New Roman" w:cs="Times New Roman"/>
      <w:b/>
      <w:smallCaps/>
      <w:noProof/>
      <w:sz w:val="24"/>
      <w:szCs w:val="20"/>
      <w:lang w:eastAsia="en-US" w:bidi="ar-SA"/>
    </w:rPr>
  </w:style>
  <w:style w:type="character" w:customStyle="1" w:styleId="Heading2Char">
    <w:name w:val="Heading 2 Char"/>
    <w:basedOn w:val="DefaultParagraphFont"/>
    <w:link w:val="Heading2"/>
    <w:rsid w:val="00262AEB"/>
    <w:rPr>
      <w:rFonts w:ascii="Times New Roman" w:eastAsia="SimSun" w:hAnsi="Times New Roman" w:cs="Times New Roman"/>
      <w:b/>
      <w:i/>
      <w:iCs/>
      <w:noProof/>
      <w:sz w:val="24"/>
      <w:szCs w:val="20"/>
      <w:lang w:eastAsia="en-US" w:bidi="ar-SA"/>
    </w:rPr>
  </w:style>
  <w:style w:type="character" w:customStyle="1" w:styleId="Heading3Char">
    <w:name w:val="Heading 3 Char"/>
    <w:basedOn w:val="DefaultParagraphFont"/>
    <w:link w:val="Heading3"/>
    <w:rsid w:val="00262AEB"/>
    <w:rPr>
      <w:rFonts w:ascii="Times New Roman" w:eastAsia="SimSun" w:hAnsi="Times New Roman" w:cs="Times New Roman"/>
      <w:iCs/>
      <w:noProof/>
      <w:sz w:val="24"/>
      <w:szCs w:val="20"/>
      <w:lang w:eastAsia="en-US" w:bidi="ar-SA"/>
    </w:rPr>
  </w:style>
  <w:style w:type="character" w:customStyle="1" w:styleId="Heading4Char">
    <w:name w:val="Heading 4 Char"/>
    <w:basedOn w:val="DefaultParagraphFont"/>
    <w:link w:val="Heading4"/>
    <w:rsid w:val="00B97C5C"/>
    <w:rPr>
      <w:rFonts w:ascii="Times New Roman" w:eastAsia="SimSun" w:hAnsi="Times New Roman" w:cs="Times New Roman"/>
      <w:i/>
      <w:iCs/>
      <w:noProof/>
      <w:sz w:val="20"/>
      <w:szCs w:val="20"/>
      <w:lang w:eastAsia="en-US" w:bidi="ar-SA"/>
    </w:rPr>
  </w:style>
  <w:style w:type="paragraph" w:styleId="BodyText">
    <w:name w:val="Body Text"/>
    <w:basedOn w:val="Normal"/>
    <w:link w:val="BodyTextChar"/>
    <w:rsid w:val="00B97C5C"/>
    <w:pPr>
      <w:spacing w:after="0" w:line="360" w:lineRule="auto"/>
      <w:ind w:firstLine="289"/>
    </w:pPr>
    <w:rPr>
      <w:rFonts w:eastAsia="SimSun" w:cs="Times New Roman"/>
      <w:spacing w:val="-1"/>
      <w:sz w:val="20"/>
      <w:szCs w:val="20"/>
      <w:lang w:eastAsia="en-US" w:bidi="ar-SA"/>
    </w:rPr>
  </w:style>
  <w:style w:type="character" w:customStyle="1" w:styleId="BodyTextChar">
    <w:name w:val="Body Text Char"/>
    <w:basedOn w:val="DefaultParagraphFont"/>
    <w:link w:val="BodyText"/>
    <w:rsid w:val="00B97C5C"/>
    <w:rPr>
      <w:rFonts w:ascii="Times New Roman" w:eastAsia="SimSun" w:hAnsi="Times New Roman" w:cs="Times New Roman"/>
      <w:spacing w:val="-1"/>
      <w:sz w:val="20"/>
      <w:szCs w:val="20"/>
      <w:lang w:eastAsia="en-US" w:bidi="ar-SA"/>
    </w:rPr>
  </w:style>
  <w:style w:type="paragraph" w:customStyle="1" w:styleId="Default">
    <w:name w:val="Default"/>
    <w:rsid w:val="00683CE9"/>
    <w:pPr>
      <w:autoSpaceDE w:val="0"/>
      <w:autoSpaceDN w:val="0"/>
      <w:adjustRightInd w:val="0"/>
      <w:spacing w:after="0" w:line="240" w:lineRule="auto"/>
    </w:pPr>
    <w:rPr>
      <w:rFonts w:ascii="Arial" w:eastAsiaTheme="minorHAnsi" w:hAnsi="Arial" w:cs="Arial"/>
      <w:color w:val="000000"/>
      <w:sz w:val="24"/>
      <w:szCs w:val="24"/>
      <w:lang w:val="id-ID" w:eastAsia="en-US" w:bidi="ar-SA"/>
    </w:rPr>
  </w:style>
  <w:style w:type="character" w:styleId="Emphasis">
    <w:name w:val="Emphasis"/>
    <w:uiPriority w:val="20"/>
    <w:qFormat/>
    <w:rsid w:val="00683CE9"/>
    <w:rPr>
      <w:i/>
      <w:i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5 Char1 Char"/>
    <w:link w:val="ListParagraph"/>
    <w:uiPriority w:val="34"/>
    <w:locked/>
    <w:rsid w:val="0065415D"/>
    <w:rPr>
      <w:rFonts w:ascii="Times New Roman" w:eastAsia="Calibri" w:hAnsi="Times New Roman" w:cs="Times New Roman"/>
      <w:sz w:val="24"/>
      <w:szCs w:val="22"/>
      <w:lang w:val="id-ID" w:eastAsia="en-US" w:bidi="ar-SA"/>
    </w:rPr>
  </w:style>
  <w:style w:type="table" w:customStyle="1" w:styleId="GridTable1Light1">
    <w:name w:val="Grid Table 1 Light1"/>
    <w:basedOn w:val="TableNormal"/>
    <w:uiPriority w:val="46"/>
    <w:rsid w:val="00705F44"/>
    <w:pPr>
      <w:spacing w:after="0" w:line="240" w:lineRule="auto"/>
    </w:pPr>
    <w:rPr>
      <w:rFonts w:eastAsiaTheme="minorHAnsi"/>
      <w:szCs w:val="22"/>
      <w:lang w:val="id-ID"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uiPriority w:val="59"/>
    <w:rsid w:val="00BB1B6F"/>
    <w:pPr>
      <w:spacing w:after="0" w:line="240" w:lineRule="auto"/>
    </w:pPr>
    <w:rPr>
      <w:szCs w:val="22"/>
      <w:lang w:val="id-ID" w:eastAsia="id-ID"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BB1B6F"/>
    <w:pPr>
      <w:spacing w:after="0" w:line="240" w:lineRule="auto"/>
    </w:pPr>
    <w:rPr>
      <w:szCs w:val="22"/>
      <w:lang w:val="id-ID" w:eastAsia="id-ID"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rsid w:val="00905754"/>
  </w:style>
  <w:style w:type="character" w:customStyle="1" w:styleId="label-content">
    <w:name w:val="label-content"/>
    <w:rsid w:val="00905754"/>
  </w:style>
  <w:style w:type="character" w:customStyle="1" w:styleId="hps">
    <w:name w:val="hps"/>
    <w:basedOn w:val="DefaultParagraphFont"/>
    <w:rsid w:val="008C48CE"/>
    <w:rPr>
      <w:rFonts w:cs="Times New Roman"/>
    </w:rPr>
  </w:style>
  <w:style w:type="paragraph" w:styleId="Title">
    <w:name w:val="Title"/>
    <w:basedOn w:val="Normal"/>
    <w:next w:val="Normal"/>
    <w:link w:val="TitleChar"/>
    <w:uiPriority w:val="10"/>
    <w:qFormat/>
    <w:rsid w:val="00DB3B60"/>
    <w:pPr>
      <w:spacing w:after="300"/>
      <w:contextualSpacing/>
      <w:jc w:val="center"/>
    </w:pPr>
    <w:rPr>
      <w:rFonts w:eastAsiaTheme="majorEastAsia" w:cstheme="majorBidi"/>
      <w:b/>
      <w:color w:val="000000" w:themeColor="text1"/>
      <w:spacing w:val="5"/>
      <w:kern w:val="28"/>
      <w:sz w:val="28"/>
      <w:szCs w:val="66"/>
    </w:rPr>
  </w:style>
  <w:style w:type="character" w:customStyle="1" w:styleId="TitleChar">
    <w:name w:val="Title Char"/>
    <w:basedOn w:val="DefaultParagraphFont"/>
    <w:link w:val="Title"/>
    <w:uiPriority w:val="10"/>
    <w:rsid w:val="00DB3B60"/>
    <w:rPr>
      <w:rFonts w:ascii="Times New Roman" w:eastAsiaTheme="majorEastAsia" w:hAnsi="Times New Roman" w:cstheme="majorBidi"/>
      <w:b/>
      <w:color w:val="000000" w:themeColor="text1"/>
      <w:spacing w:val="5"/>
      <w:kern w:val="28"/>
      <w:sz w:val="28"/>
      <w:szCs w:val="66"/>
    </w:rPr>
  </w:style>
  <w:style w:type="paragraph" w:customStyle="1" w:styleId="abstrakindonesia">
    <w:name w:val="abstrak indonesia"/>
    <w:basedOn w:val="Normal"/>
    <w:link w:val="abstrakindonesiaChar"/>
    <w:qFormat/>
    <w:rsid w:val="00C77CC8"/>
    <w:pPr>
      <w:autoSpaceDE w:val="0"/>
      <w:autoSpaceDN w:val="0"/>
      <w:adjustRightInd w:val="0"/>
      <w:spacing w:after="0"/>
      <w:ind w:firstLine="0"/>
    </w:pPr>
    <w:rPr>
      <w:rFonts w:eastAsia="Calibri" w:cs="Times New Roman"/>
      <w:bCs/>
      <w:color w:val="000000"/>
      <w:sz w:val="20"/>
      <w:szCs w:val="20"/>
      <w:lang w:val="fi-FI" w:eastAsia="en-US" w:bidi="ar-SA"/>
    </w:rPr>
  </w:style>
  <w:style w:type="character" w:customStyle="1" w:styleId="abstrakindonesiaChar">
    <w:name w:val="abstrak indonesia Char"/>
    <w:basedOn w:val="DefaultParagraphFont"/>
    <w:link w:val="abstrakindonesia"/>
    <w:rsid w:val="00C77CC8"/>
    <w:rPr>
      <w:rFonts w:ascii="Times New Roman" w:eastAsia="Calibri" w:hAnsi="Times New Roman" w:cs="Times New Roman"/>
      <w:bCs/>
      <w:color w:val="000000"/>
      <w:sz w:val="20"/>
      <w:szCs w:val="20"/>
      <w:lang w:val="fi-FI" w:eastAsia="en-US" w:bidi="ar-SA"/>
    </w:rPr>
  </w:style>
  <w:style w:type="paragraph" w:customStyle="1" w:styleId="TitleInggris">
    <w:name w:val="Title Inggris"/>
    <w:basedOn w:val="Title"/>
    <w:link w:val="TitleInggrisChar"/>
    <w:qFormat/>
    <w:rsid w:val="000709C5"/>
    <w:rPr>
      <w:i/>
      <w:lang w:eastAsia="ar-SA" w:bidi="ar-SA"/>
    </w:rPr>
  </w:style>
  <w:style w:type="paragraph" w:customStyle="1" w:styleId="AuthorJournal">
    <w:name w:val="Author Journal"/>
    <w:basedOn w:val="Normal"/>
    <w:link w:val="AuthorJournalChar"/>
    <w:qFormat/>
    <w:rsid w:val="000709C5"/>
    <w:pPr>
      <w:tabs>
        <w:tab w:val="center" w:pos="3968"/>
        <w:tab w:val="left" w:pos="7133"/>
      </w:tabs>
      <w:spacing w:after="0"/>
      <w:jc w:val="center"/>
    </w:pPr>
    <w:rPr>
      <w:rFonts w:cs="Times New Roman"/>
      <w:b/>
    </w:rPr>
  </w:style>
  <w:style w:type="character" w:customStyle="1" w:styleId="TitleInggrisChar">
    <w:name w:val="Title Inggris Char"/>
    <w:basedOn w:val="TitleChar"/>
    <w:link w:val="TitleInggris"/>
    <w:rsid w:val="000709C5"/>
    <w:rPr>
      <w:rFonts w:ascii="Times New Roman" w:eastAsiaTheme="majorEastAsia" w:hAnsi="Times New Roman" w:cstheme="majorBidi"/>
      <w:b/>
      <w:i/>
      <w:color w:val="000000" w:themeColor="text1"/>
      <w:spacing w:val="5"/>
      <w:kern w:val="28"/>
      <w:sz w:val="28"/>
      <w:szCs w:val="66"/>
      <w:lang w:eastAsia="ar-SA" w:bidi="ar-SA"/>
    </w:rPr>
  </w:style>
  <w:style w:type="paragraph" w:customStyle="1" w:styleId="afiliationjournal">
    <w:name w:val="afiliation journal"/>
    <w:basedOn w:val="Normal"/>
    <w:link w:val="afiliationjournalChar"/>
    <w:qFormat/>
    <w:rsid w:val="000709C5"/>
    <w:pPr>
      <w:suppressAutoHyphens/>
      <w:autoSpaceDE w:val="0"/>
      <w:spacing w:after="0"/>
      <w:jc w:val="center"/>
    </w:pPr>
    <w:rPr>
      <w:rFonts w:cs="Times New Roman"/>
      <w:sz w:val="20"/>
      <w:szCs w:val="24"/>
    </w:rPr>
  </w:style>
  <w:style w:type="character" w:customStyle="1" w:styleId="AuthorJournalChar">
    <w:name w:val="Author Journal Char"/>
    <w:basedOn w:val="DefaultParagraphFont"/>
    <w:link w:val="AuthorJournal"/>
    <w:rsid w:val="000709C5"/>
    <w:rPr>
      <w:rFonts w:ascii="Times New Roman" w:hAnsi="Times New Roman" w:cs="Times New Roman"/>
      <w:b/>
      <w:sz w:val="24"/>
    </w:rPr>
  </w:style>
  <w:style w:type="paragraph" w:customStyle="1" w:styleId="absrakinggirs">
    <w:name w:val="absrak inggirs"/>
    <w:basedOn w:val="Normal"/>
    <w:link w:val="absrakinggirsChar"/>
    <w:qFormat/>
    <w:rsid w:val="00B024D8"/>
    <w:pPr>
      <w:suppressAutoHyphens/>
      <w:spacing w:after="0"/>
      <w:ind w:firstLine="0"/>
    </w:pPr>
    <w:rPr>
      <w:rFonts w:eastAsia="Times New Roman" w:cs="Times New Roman"/>
      <w:bCs/>
      <w:i/>
      <w:iCs/>
      <w:color w:val="000000"/>
      <w:sz w:val="20"/>
      <w:szCs w:val="20"/>
      <w:lang w:val="fi-FI" w:eastAsia="ar-SA" w:bidi="ar-SA"/>
    </w:rPr>
  </w:style>
  <w:style w:type="character" w:customStyle="1" w:styleId="afiliationjournalChar">
    <w:name w:val="afiliation journal Char"/>
    <w:basedOn w:val="DefaultParagraphFont"/>
    <w:link w:val="afiliationjournal"/>
    <w:rsid w:val="000709C5"/>
    <w:rPr>
      <w:rFonts w:ascii="Times New Roman" w:hAnsi="Times New Roman" w:cs="Times New Roman"/>
      <w:sz w:val="20"/>
      <w:szCs w:val="24"/>
    </w:rPr>
  </w:style>
  <w:style w:type="paragraph" w:customStyle="1" w:styleId="keywords">
    <w:name w:val="keywords"/>
    <w:basedOn w:val="Normal"/>
    <w:link w:val="keywordsChar"/>
    <w:qFormat/>
    <w:rsid w:val="002F7CB9"/>
    <w:pPr>
      <w:suppressAutoHyphens/>
      <w:spacing w:after="0"/>
      <w:ind w:firstLine="0"/>
    </w:pPr>
    <w:rPr>
      <w:rFonts w:eastAsia="Times New Roman" w:cs="Times New Roman"/>
      <w:color w:val="000000"/>
      <w:sz w:val="20"/>
      <w:szCs w:val="20"/>
      <w:lang w:val="fi-FI" w:eastAsia="ar-SA" w:bidi="ar-SA"/>
    </w:rPr>
  </w:style>
  <w:style w:type="character" w:customStyle="1" w:styleId="absrakinggirsChar">
    <w:name w:val="absrak inggirs Char"/>
    <w:basedOn w:val="DefaultParagraphFont"/>
    <w:link w:val="absrakinggirs"/>
    <w:rsid w:val="00B024D8"/>
    <w:rPr>
      <w:rFonts w:ascii="Times New Roman" w:eastAsia="Times New Roman" w:hAnsi="Times New Roman" w:cs="Times New Roman"/>
      <w:bCs/>
      <w:i/>
      <w:iCs/>
      <w:color w:val="000000"/>
      <w:sz w:val="20"/>
      <w:szCs w:val="20"/>
      <w:lang w:val="fi-FI" w:eastAsia="ar-SA" w:bidi="ar-SA"/>
    </w:rPr>
  </w:style>
  <w:style w:type="paragraph" w:customStyle="1" w:styleId="Heading3Fix">
    <w:name w:val="Heading 3 Fix"/>
    <w:basedOn w:val="Heading3"/>
    <w:link w:val="Heading3FixChar"/>
    <w:qFormat/>
    <w:rsid w:val="00262AEB"/>
    <w:pPr>
      <w:ind w:left="284" w:firstLine="0"/>
    </w:pPr>
  </w:style>
  <w:style w:type="character" w:customStyle="1" w:styleId="keywordsChar">
    <w:name w:val="keywords Char"/>
    <w:basedOn w:val="DefaultParagraphFont"/>
    <w:link w:val="keywords"/>
    <w:rsid w:val="002F7CB9"/>
    <w:rPr>
      <w:rFonts w:ascii="Times New Roman" w:eastAsia="Times New Roman" w:hAnsi="Times New Roman" w:cs="Times New Roman"/>
      <w:color w:val="000000"/>
      <w:sz w:val="20"/>
      <w:szCs w:val="20"/>
      <w:lang w:val="fi-FI" w:eastAsia="ar-SA" w:bidi="ar-SA"/>
    </w:rPr>
  </w:style>
  <w:style w:type="paragraph" w:styleId="Caption">
    <w:name w:val="caption"/>
    <w:basedOn w:val="Normal"/>
    <w:next w:val="Normal"/>
    <w:link w:val="CaptionChar"/>
    <w:uiPriority w:val="35"/>
    <w:unhideWhenUsed/>
    <w:qFormat/>
    <w:rsid w:val="001D6058"/>
    <w:pPr>
      <w:ind w:left="567" w:hanging="567"/>
      <w:jc w:val="center"/>
    </w:pPr>
    <w:rPr>
      <w:b/>
      <w:bCs/>
      <w:color w:val="000000" w:themeColor="text1"/>
      <w:szCs w:val="22"/>
    </w:rPr>
  </w:style>
  <w:style w:type="character" w:customStyle="1" w:styleId="Heading3FixChar">
    <w:name w:val="Heading 3 Fix Char"/>
    <w:basedOn w:val="Heading3Char"/>
    <w:link w:val="Heading3Fix"/>
    <w:rsid w:val="00262AEB"/>
    <w:rPr>
      <w:rFonts w:ascii="Times New Roman" w:eastAsia="SimSun" w:hAnsi="Times New Roman" w:cs="Times New Roman"/>
      <w:iCs/>
      <w:noProof/>
      <w:sz w:val="24"/>
      <w:szCs w:val="20"/>
      <w:lang w:eastAsia="en-US" w:bidi="ar-SA"/>
    </w:rPr>
  </w:style>
  <w:style w:type="paragraph" w:customStyle="1" w:styleId="caption-tabel">
    <w:name w:val="caption-tabel"/>
    <w:basedOn w:val="Caption"/>
    <w:link w:val="caption-tabelChar"/>
    <w:qFormat/>
    <w:rsid w:val="00A16353"/>
    <w:pPr>
      <w:spacing w:before="240" w:after="240"/>
      <w:ind w:left="709" w:hanging="709"/>
      <w:jc w:val="left"/>
    </w:pPr>
    <w:rPr>
      <w:b w:val="0"/>
      <w:sz w:val="20"/>
    </w:rPr>
  </w:style>
  <w:style w:type="paragraph" w:customStyle="1" w:styleId="keterangan">
    <w:name w:val="keterangan"/>
    <w:basedOn w:val="Normal"/>
    <w:link w:val="keteranganChar"/>
    <w:qFormat/>
    <w:rsid w:val="00AB2421"/>
    <w:pPr>
      <w:spacing w:after="240"/>
      <w:ind w:firstLine="0"/>
      <w:jc w:val="center"/>
    </w:pPr>
    <w:rPr>
      <w:rFonts w:cs="Times New Roman"/>
      <w:szCs w:val="24"/>
    </w:rPr>
  </w:style>
  <w:style w:type="character" w:customStyle="1" w:styleId="CaptionChar">
    <w:name w:val="Caption Char"/>
    <w:basedOn w:val="DefaultParagraphFont"/>
    <w:link w:val="Caption"/>
    <w:uiPriority w:val="35"/>
    <w:rsid w:val="001D6058"/>
    <w:rPr>
      <w:rFonts w:ascii="Times New Roman" w:hAnsi="Times New Roman"/>
      <w:b/>
      <w:bCs/>
      <w:color w:val="000000" w:themeColor="text1"/>
      <w:sz w:val="24"/>
      <w:szCs w:val="22"/>
    </w:rPr>
  </w:style>
  <w:style w:type="character" w:customStyle="1" w:styleId="caption-tabelChar">
    <w:name w:val="caption-tabel Char"/>
    <w:basedOn w:val="CaptionChar"/>
    <w:link w:val="caption-tabel"/>
    <w:rsid w:val="00A16353"/>
    <w:rPr>
      <w:rFonts w:ascii="Times New Roman" w:hAnsi="Times New Roman"/>
      <w:b w:val="0"/>
      <w:bCs/>
      <w:color w:val="000000" w:themeColor="text1"/>
      <w:sz w:val="20"/>
      <w:szCs w:val="22"/>
    </w:rPr>
  </w:style>
  <w:style w:type="paragraph" w:customStyle="1" w:styleId="daftarpustaka">
    <w:name w:val="daftar pustaka"/>
    <w:basedOn w:val="Normal"/>
    <w:link w:val="daftarpustakaChar"/>
    <w:qFormat/>
    <w:rsid w:val="00AB2421"/>
    <w:pPr>
      <w:ind w:left="785" w:hanging="785"/>
    </w:pPr>
    <w:rPr>
      <w:rFonts w:cs="Times New Roman"/>
      <w:szCs w:val="24"/>
    </w:rPr>
  </w:style>
  <w:style w:type="character" w:customStyle="1" w:styleId="keteranganChar">
    <w:name w:val="keterangan Char"/>
    <w:basedOn w:val="DefaultParagraphFont"/>
    <w:link w:val="keterangan"/>
    <w:rsid w:val="00AB2421"/>
    <w:rPr>
      <w:rFonts w:ascii="Times New Roman" w:hAnsi="Times New Roman" w:cs="Times New Roman"/>
      <w:sz w:val="24"/>
      <w:szCs w:val="24"/>
    </w:rPr>
  </w:style>
  <w:style w:type="paragraph" w:customStyle="1" w:styleId="text">
    <w:name w:val="text"/>
    <w:basedOn w:val="Normal"/>
    <w:next w:val="Normal"/>
    <w:rsid w:val="00E12E88"/>
    <w:pPr>
      <w:suppressAutoHyphens/>
      <w:autoSpaceDE w:val="0"/>
      <w:spacing w:after="0"/>
      <w:ind w:firstLine="0"/>
      <w:jc w:val="left"/>
    </w:pPr>
    <w:rPr>
      <w:rFonts w:ascii="HAMEHF+TimesNewRoman" w:eastAsia="Arial" w:hAnsi="HAMEHF+TimesNewRoman" w:cs="Times New Roman"/>
      <w:szCs w:val="24"/>
      <w:lang w:eastAsia="ar-SA" w:bidi="ar-SA"/>
    </w:rPr>
  </w:style>
  <w:style w:type="character" w:customStyle="1" w:styleId="daftarpustakaChar">
    <w:name w:val="daftar pustaka Char"/>
    <w:basedOn w:val="DefaultParagraphFont"/>
    <w:link w:val="daftarpustaka"/>
    <w:rsid w:val="00AB2421"/>
    <w:rPr>
      <w:rFonts w:ascii="Times New Roman" w:hAnsi="Times New Roman" w:cs="Times New Roman"/>
      <w:sz w:val="24"/>
      <w:szCs w:val="24"/>
    </w:rPr>
  </w:style>
  <w:style w:type="character" w:customStyle="1" w:styleId="apple-style-span">
    <w:name w:val="apple-style-span"/>
    <w:rsid w:val="00C252AF"/>
  </w:style>
  <w:style w:type="character" w:customStyle="1" w:styleId="fourgenhighlight">
    <w:name w:val="fourgen_highlight"/>
    <w:rsid w:val="005F3050"/>
  </w:style>
  <w:style w:type="character" w:customStyle="1" w:styleId="desc">
    <w:name w:val="desc"/>
    <w:rsid w:val="006A2D9E"/>
  </w:style>
  <w:style w:type="table" w:customStyle="1" w:styleId="TableGrid1">
    <w:name w:val="Table Grid1"/>
    <w:basedOn w:val="TableNormal"/>
    <w:next w:val="TableGrid"/>
    <w:uiPriority w:val="59"/>
    <w:rsid w:val="00B63B05"/>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F7BA0"/>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41315"/>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41823"/>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4736C6"/>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B90C03"/>
  </w:style>
  <w:style w:type="table" w:customStyle="1" w:styleId="TableGrid7">
    <w:name w:val="Table Grid7"/>
    <w:basedOn w:val="TableNormal"/>
    <w:next w:val="TableGrid"/>
    <w:uiPriority w:val="59"/>
    <w:rsid w:val="00E50A8B"/>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CA038C"/>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Baru1">
    <w:name w:val="Paragraf Baru 1"/>
    <w:basedOn w:val="Normal"/>
    <w:link w:val="ParagrafBaru1Char"/>
    <w:qFormat/>
    <w:rsid w:val="00CC0147"/>
    <w:pPr>
      <w:spacing w:after="200" w:line="480" w:lineRule="auto"/>
      <w:ind w:firstLine="567"/>
      <w:contextualSpacing/>
    </w:pPr>
    <w:rPr>
      <w:rFonts w:cs="Times New Roman"/>
      <w:szCs w:val="24"/>
      <w:lang w:eastAsia="en-US" w:bidi="ar-SA"/>
    </w:rPr>
  </w:style>
  <w:style w:type="character" w:customStyle="1" w:styleId="ParagrafBaru1Char">
    <w:name w:val="Paragraf Baru 1 Char"/>
    <w:basedOn w:val="DefaultParagraphFont"/>
    <w:link w:val="ParagrafBaru1"/>
    <w:rsid w:val="00CC0147"/>
    <w:rPr>
      <w:rFonts w:ascii="Times New Roman" w:hAnsi="Times New Roman" w:cs="Times New Roman"/>
      <w:sz w:val="24"/>
      <w:szCs w:val="24"/>
      <w:lang w:eastAsia="en-US" w:bidi="ar-SA"/>
    </w:rPr>
  </w:style>
  <w:style w:type="character" w:customStyle="1" w:styleId="NoSpacingChar">
    <w:name w:val="No Spacing Char"/>
    <w:basedOn w:val="DefaultParagraphFont"/>
    <w:link w:val="NoSpacing"/>
    <w:uiPriority w:val="1"/>
    <w:rsid w:val="00D15C28"/>
    <w:rPr>
      <w:rFonts w:ascii="Calibri" w:eastAsia="Calibri" w:hAnsi="Calibri" w:cs="Times New Roman"/>
    </w:rPr>
  </w:style>
  <w:style w:type="paragraph" w:customStyle="1" w:styleId="SubJudul">
    <w:name w:val="Sub Judul"/>
    <w:basedOn w:val="ListParagraph"/>
    <w:link w:val="SubJudulChar"/>
    <w:qFormat/>
    <w:rsid w:val="006C302F"/>
    <w:pPr>
      <w:numPr>
        <w:ilvl w:val="1"/>
        <w:numId w:val="5"/>
      </w:numPr>
      <w:tabs>
        <w:tab w:val="center" w:pos="3402"/>
        <w:tab w:val="center" w:pos="3968"/>
        <w:tab w:val="center" w:pos="4536"/>
        <w:tab w:val="left" w:pos="5280"/>
      </w:tabs>
      <w:spacing w:after="0" w:line="480" w:lineRule="auto"/>
      <w:ind w:left="426" w:hanging="426"/>
    </w:pPr>
    <w:rPr>
      <w:rFonts w:eastAsiaTheme="minorEastAsia"/>
      <w:b/>
      <w:szCs w:val="24"/>
      <w:lang w:val="en-US"/>
    </w:rPr>
  </w:style>
  <w:style w:type="paragraph" w:customStyle="1" w:styleId="AnakSubJudul1321">
    <w:name w:val="Anak Sub Judul (1.3.2.1)"/>
    <w:basedOn w:val="ListParagraph"/>
    <w:qFormat/>
    <w:rsid w:val="006C302F"/>
    <w:pPr>
      <w:numPr>
        <w:ilvl w:val="3"/>
        <w:numId w:val="5"/>
      </w:numPr>
      <w:tabs>
        <w:tab w:val="center" w:pos="1985"/>
        <w:tab w:val="left" w:pos="5280"/>
      </w:tabs>
      <w:spacing w:after="0" w:line="480" w:lineRule="auto"/>
    </w:pPr>
    <w:rPr>
      <w:rFonts w:eastAsiaTheme="minorEastAsia"/>
      <w:b/>
      <w:szCs w:val="24"/>
      <w:lang w:val="en-US"/>
    </w:rPr>
  </w:style>
  <w:style w:type="character" w:customStyle="1" w:styleId="SubJudulChar">
    <w:name w:val="Sub Judul Char"/>
    <w:basedOn w:val="ListParagraphChar"/>
    <w:link w:val="SubJudul"/>
    <w:rsid w:val="00342804"/>
    <w:rPr>
      <w:rFonts w:ascii="Times New Roman" w:eastAsia="Calibri" w:hAnsi="Times New Roman" w:cs="Times New Roman"/>
      <w:b/>
      <w:sz w:val="24"/>
      <w:szCs w:val="24"/>
      <w:lang w:val="id-ID" w:eastAsia="en-US" w:bidi="ar-SA"/>
    </w:rPr>
  </w:style>
  <w:style w:type="character" w:customStyle="1" w:styleId="UnresolvedMention">
    <w:name w:val="Unresolved Mention"/>
    <w:basedOn w:val="DefaultParagraphFont"/>
    <w:uiPriority w:val="99"/>
    <w:semiHidden/>
    <w:unhideWhenUsed/>
    <w:rsid w:val="00EF17EF"/>
    <w:rPr>
      <w:color w:val="605E5C"/>
      <w:shd w:val="clear" w:color="auto" w:fill="E1DFDD"/>
    </w:rPr>
  </w:style>
  <w:style w:type="character" w:customStyle="1" w:styleId="fontstyle01">
    <w:name w:val="fontstyle01"/>
    <w:basedOn w:val="DefaultParagraphFont"/>
    <w:rsid w:val="002D6F76"/>
    <w:rPr>
      <w:rFonts w:ascii="AdvGulliv-R" w:hAnsi="AdvGulliv-R"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2A"/>
    <w:pPr>
      <w:spacing w:after="120" w:line="240" w:lineRule="auto"/>
      <w:ind w:firstLine="284"/>
      <w:jc w:val="both"/>
    </w:pPr>
    <w:rPr>
      <w:rFonts w:ascii="Times New Roman" w:hAnsi="Times New Roman"/>
      <w:sz w:val="24"/>
    </w:rPr>
  </w:style>
  <w:style w:type="paragraph" w:styleId="Heading1">
    <w:name w:val="heading 1"/>
    <w:basedOn w:val="Normal"/>
    <w:next w:val="Normal"/>
    <w:link w:val="Heading1Char"/>
    <w:uiPriority w:val="9"/>
    <w:qFormat/>
    <w:rsid w:val="00914F39"/>
    <w:pPr>
      <w:keepNext/>
      <w:keepLines/>
      <w:tabs>
        <w:tab w:val="left" w:pos="216"/>
      </w:tabs>
      <w:spacing w:before="160" w:after="80" w:line="360" w:lineRule="auto"/>
      <w:ind w:firstLine="0"/>
      <w:outlineLvl w:val="0"/>
    </w:pPr>
    <w:rPr>
      <w:rFonts w:eastAsia="SimSun" w:cs="Times New Roman"/>
      <w:b/>
      <w:smallCaps/>
      <w:noProof/>
      <w:szCs w:val="20"/>
      <w:lang w:eastAsia="en-US" w:bidi="ar-SA"/>
    </w:rPr>
  </w:style>
  <w:style w:type="paragraph" w:styleId="Heading2">
    <w:name w:val="heading 2"/>
    <w:basedOn w:val="Normal"/>
    <w:next w:val="Normal"/>
    <w:link w:val="Heading2Char"/>
    <w:qFormat/>
    <w:rsid w:val="00262AEB"/>
    <w:pPr>
      <w:keepNext/>
      <w:keepLines/>
      <w:numPr>
        <w:ilvl w:val="1"/>
        <w:numId w:val="1"/>
      </w:numPr>
      <w:tabs>
        <w:tab w:val="left" w:pos="284"/>
      </w:tabs>
      <w:spacing w:before="120" w:after="60"/>
      <w:outlineLvl w:val="1"/>
    </w:pPr>
    <w:rPr>
      <w:rFonts w:eastAsia="SimSun" w:cs="Times New Roman"/>
      <w:b/>
      <w:i/>
      <w:iCs/>
      <w:noProof/>
      <w:szCs w:val="20"/>
      <w:lang w:eastAsia="en-US" w:bidi="ar-SA"/>
    </w:rPr>
  </w:style>
  <w:style w:type="paragraph" w:styleId="Heading3">
    <w:name w:val="heading 3"/>
    <w:basedOn w:val="Normal"/>
    <w:next w:val="Normal"/>
    <w:link w:val="Heading3Char"/>
    <w:rsid w:val="00262AEB"/>
    <w:pPr>
      <w:numPr>
        <w:numId w:val="2"/>
      </w:numPr>
      <w:spacing w:after="0"/>
      <w:outlineLvl w:val="2"/>
    </w:pPr>
    <w:rPr>
      <w:rFonts w:eastAsia="SimSun" w:cs="Times New Roman"/>
      <w:iCs/>
      <w:noProof/>
      <w:szCs w:val="20"/>
      <w:lang w:eastAsia="en-US" w:bidi="ar-SA"/>
    </w:rPr>
  </w:style>
  <w:style w:type="paragraph" w:styleId="Heading4">
    <w:name w:val="heading 4"/>
    <w:basedOn w:val="Normal"/>
    <w:next w:val="Normal"/>
    <w:link w:val="Heading4Char"/>
    <w:qFormat/>
    <w:rsid w:val="00B97C5C"/>
    <w:pPr>
      <w:numPr>
        <w:ilvl w:val="3"/>
        <w:numId w:val="1"/>
      </w:numPr>
      <w:spacing w:before="40" w:after="40"/>
      <w:outlineLvl w:val="3"/>
    </w:pPr>
    <w:rPr>
      <w:rFonts w:eastAsia="SimSun" w:cs="Times New Roman"/>
      <w:i/>
      <w:iCs/>
      <w:noProof/>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421"/>
    <w:pPr>
      <w:spacing w:before="100" w:beforeAutospacing="1" w:after="100" w:afterAutospacing="1"/>
    </w:pPr>
    <w:rPr>
      <w:rFonts w:cs="Times New Roman"/>
      <w:szCs w:val="24"/>
      <w:lang w:eastAsia="id-ID"/>
    </w:rPr>
  </w:style>
  <w:style w:type="paragraph" w:styleId="Header">
    <w:name w:val="header"/>
    <w:basedOn w:val="Normal"/>
    <w:link w:val="HeaderChar"/>
    <w:uiPriority w:val="99"/>
    <w:unhideWhenUsed/>
    <w:rsid w:val="00A627EE"/>
    <w:pPr>
      <w:tabs>
        <w:tab w:val="center" w:pos="4513"/>
        <w:tab w:val="right" w:pos="9026"/>
      </w:tabs>
      <w:spacing w:after="0"/>
    </w:pPr>
  </w:style>
  <w:style w:type="character" w:customStyle="1" w:styleId="HeaderChar">
    <w:name w:val="Header Char"/>
    <w:basedOn w:val="DefaultParagraphFont"/>
    <w:link w:val="Header"/>
    <w:uiPriority w:val="99"/>
    <w:rsid w:val="00A627EE"/>
  </w:style>
  <w:style w:type="paragraph" w:styleId="Footer">
    <w:name w:val="footer"/>
    <w:basedOn w:val="Normal"/>
    <w:link w:val="FooterChar"/>
    <w:uiPriority w:val="99"/>
    <w:unhideWhenUsed/>
    <w:rsid w:val="00A627EE"/>
    <w:pPr>
      <w:tabs>
        <w:tab w:val="center" w:pos="4513"/>
        <w:tab w:val="right" w:pos="9026"/>
      </w:tabs>
      <w:spacing w:after="0"/>
    </w:pPr>
  </w:style>
  <w:style w:type="character" w:customStyle="1" w:styleId="FooterChar">
    <w:name w:val="Footer Char"/>
    <w:basedOn w:val="DefaultParagraphFont"/>
    <w:link w:val="Footer"/>
    <w:uiPriority w:val="99"/>
    <w:rsid w:val="00A627EE"/>
  </w:style>
  <w:style w:type="character" w:styleId="Hyperlink">
    <w:name w:val="Hyperlink"/>
    <w:basedOn w:val="DefaultParagraphFont"/>
    <w:uiPriority w:val="99"/>
    <w:unhideWhenUsed/>
    <w:rsid w:val="00866194"/>
    <w:rPr>
      <w:color w:val="0000FF" w:themeColor="hyperlink"/>
      <w:u w:val="single"/>
    </w:rPr>
  </w:style>
  <w:style w:type="paragraph" w:styleId="NoSpacing">
    <w:name w:val="No Spacing"/>
    <w:link w:val="NoSpacingChar"/>
    <w:uiPriority w:val="1"/>
    <w:qFormat/>
    <w:rsid w:val="00192D93"/>
    <w:pPr>
      <w:spacing w:after="0" w:line="240" w:lineRule="auto"/>
    </w:pPr>
    <w:rPr>
      <w:rFonts w:ascii="Calibri" w:eastAsia="Calibri" w:hAnsi="Calibri" w:cs="Times New Roman"/>
    </w:rPr>
  </w:style>
  <w:style w:type="paragraph" w:customStyle="1" w:styleId="authorname">
    <w:name w:val="author name"/>
    <w:basedOn w:val="Normal"/>
    <w:next w:val="Normal"/>
    <w:rsid w:val="00192D93"/>
    <w:pPr>
      <w:suppressAutoHyphens/>
      <w:autoSpaceDE w:val="0"/>
      <w:spacing w:after="0"/>
    </w:pPr>
    <w:rPr>
      <w:rFonts w:ascii="HAMECN+TimesNewRoman" w:eastAsia="Times New Roman" w:hAnsi="HAMECN+TimesNewRoman" w:cs="Times New Roman"/>
      <w:szCs w:val="24"/>
      <w:lang w:eastAsia="ar-SA"/>
    </w:rPr>
  </w:style>
  <w:style w:type="paragraph" w:customStyle="1" w:styleId="Author">
    <w:name w:val="Author"/>
    <w:basedOn w:val="Normal"/>
    <w:rsid w:val="00192D93"/>
    <w:pPr>
      <w:spacing w:after="240"/>
      <w:jc w:val="center"/>
    </w:pPr>
    <w:rPr>
      <w:rFonts w:eastAsia="Times New Roman" w:cs="Times New Roman"/>
      <w:b/>
      <w:sz w:val="20"/>
      <w:szCs w:val="20"/>
    </w:rPr>
  </w:style>
  <w:style w:type="paragraph" w:styleId="BalloonText">
    <w:name w:val="Balloon Text"/>
    <w:basedOn w:val="Normal"/>
    <w:link w:val="BalloonTextChar"/>
    <w:uiPriority w:val="99"/>
    <w:semiHidden/>
    <w:unhideWhenUsed/>
    <w:rsid w:val="00CE36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6C2"/>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Heading 5 Char1"/>
    <w:basedOn w:val="Normal"/>
    <w:link w:val="ListParagraphChar"/>
    <w:uiPriority w:val="34"/>
    <w:qFormat/>
    <w:rsid w:val="0065415D"/>
    <w:pPr>
      <w:ind w:left="720"/>
      <w:contextualSpacing/>
    </w:pPr>
    <w:rPr>
      <w:rFonts w:eastAsia="Calibri" w:cs="Times New Roman"/>
      <w:szCs w:val="22"/>
      <w:lang w:val="id-ID" w:eastAsia="en-US" w:bidi="ar-SA"/>
    </w:rPr>
  </w:style>
  <w:style w:type="paragraph" w:customStyle="1" w:styleId="IsiJurnal">
    <w:name w:val="Isi Jurnal"/>
    <w:basedOn w:val="Normal"/>
    <w:link w:val="IsiJurnalChar"/>
    <w:qFormat/>
    <w:rsid w:val="00532D8A"/>
    <w:rPr>
      <w:rFonts w:cs="Times New Roman"/>
      <w:szCs w:val="24"/>
    </w:rPr>
  </w:style>
  <w:style w:type="paragraph" w:customStyle="1" w:styleId="rtejustify">
    <w:name w:val="rtejustify"/>
    <w:basedOn w:val="Normal"/>
    <w:rsid w:val="00CB34FD"/>
    <w:pPr>
      <w:spacing w:before="100" w:beforeAutospacing="1" w:after="100" w:afterAutospacing="1"/>
    </w:pPr>
    <w:rPr>
      <w:rFonts w:eastAsia="Times New Roman" w:cs="Times New Roman"/>
      <w:szCs w:val="24"/>
      <w:lang w:val="id-ID" w:eastAsia="id-ID" w:bidi="ar-SA"/>
    </w:rPr>
  </w:style>
  <w:style w:type="character" w:customStyle="1" w:styleId="IsiJurnalChar">
    <w:name w:val="Isi Jurnal Char"/>
    <w:basedOn w:val="DefaultParagraphFont"/>
    <w:link w:val="IsiJurnal"/>
    <w:rsid w:val="00532D8A"/>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4F39"/>
    <w:rPr>
      <w:rFonts w:ascii="Times New Roman" w:eastAsia="SimSun" w:hAnsi="Times New Roman" w:cs="Times New Roman"/>
      <w:b/>
      <w:smallCaps/>
      <w:noProof/>
      <w:sz w:val="24"/>
      <w:szCs w:val="20"/>
      <w:lang w:eastAsia="en-US" w:bidi="ar-SA"/>
    </w:rPr>
  </w:style>
  <w:style w:type="character" w:customStyle="1" w:styleId="Heading2Char">
    <w:name w:val="Heading 2 Char"/>
    <w:basedOn w:val="DefaultParagraphFont"/>
    <w:link w:val="Heading2"/>
    <w:rsid w:val="00262AEB"/>
    <w:rPr>
      <w:rFonts w:ascii="Times New Roman" w:eastAsia="SimSun" w:hAnsi="Times New Roman" w:cs="Times New Roman"/>
      <w:b/>
      <w:i/>
      <w:iCs/>
      <w:noProof/>
      <w:sz w:val="24"/>
      <w:szCs w:val="20"/>
      <w:lang w:eastAsia="en-US" w:bidi="ar-SA"/>
    </w:rPr>
  </w:style>
  <w:style w:type="character" w:customStyle="1" w:styleId="Heading3Char">
    <w:name w:val="Heading 3 Char"/>
    <w:basedOn w:val="DefaultParagraphFont"/>
    <w:link w:val="Heading3"/>
    <w:rsid w:val="00262AEB"/>
    <w:rPr>
      <w:rFonts w:ascii="Times New Roman" w:eastAsia="SimSun" w:hAnsi="Times New Roman" w:cs="Times New Roman"/>
      <w:iCs/>
      <w:noProof/>
      <w:sz w:val="24"/>
      <w:szCs w:val="20"/>
      <w:lang w:eastAsia="en-US" w:bidi="ar-SA"/>
    </w:rPr>
  </w:style>
  <w:style w:type="character" w:customStyle="1" w:styleId="Heading4Char">
    <w:name w:val="Heading 4 Char"/>
    <w:basedOn w:val="DefaultParagraphFont"/>
    <w:link w:val="Heading4"/>
    <w:rsid w:val="00B97C5C"/>
    <w:rPr>
      <w:rFonts w:ascii="Times New Roman" w:eastAsia="SimSun" w:hAnsi="Times New Roman" w:cs="Times New Roman"/>
      <w:i/>
      <w:iCs/>
      <w:noProof/>
      <w:sz w:val="20"/>
      <w:szCs w:val="20"/>
      <w:lang w:eastAsia="en-US" w:bidi="ar-SA"/>
    </w:rPr>
  </w:style>
  <w:style w:type="paragraph" w:styleId="BodyText">
    <w:name w:val="Body Text"/>
    <w:basedOn w:val="Normal"/>
    <w:link w:val="BodyTextChar"/>
    <w:rsid w:val="00B97C5C"/>
    <w:pPr>
      <w:spacing w:after="0" w:line="360" w:lineRule="auto"/>
      <w:ind w:firstLine="289"/>
    </w:pPr>
    <w:rPr>
      <w:rFonts w:eastAsia="SimSun" w:cs="Times New Roman"/>
      <w:spacing w:val="-1"/>
      <w:sz w:val="20"/>
      <w:szCs w:val="20"/>
      <w:lang w:eastAsia="en-US" w:bidi="ar-SA"/>
    </w:rPr>
  </w:style>
  <w:style w:type="character" w:customStyle="1" w:styleId="BodyTextChar">
    <w:name w:val="Body Text Char"/>
    <w:basedOn w:val="DefaultParagraphFont"/>
    <w:link w:val="BodyText"/>
    <w:rsid w:val="00B97C5C"/>
    <w:rPr>
      <w:rFonts w:ascii="Times New Roman" w:eastAsia="SimSun" w:hAnsi="Times New Roman" w:cs="Times New Roman"/>
      <w:spacing w:val="-1"/>
      <w:sz w:val="20"/>
      <w:szCs w:val="20"/>
      <w:lang w:eastAsia="en-US" w:bidi="ar-SA"/>
    </w:rPr>
  </w:style>
  <w:style w:type="paragraph" w:customStyle="1" w:styleId="Default">
    <w:name w:val="Default"/>
    <w:rsid w:val="00683CE9"/>
    <w:pPr>
      <w:autoSpaceDE w:val="0"/>
      <w:autoSpaceDN w:val="0"/>
      <w:adjustRightInd w:val="0"/>
      <w:spacing w:after="0" w:line="240" w:lineRule="auto"/>
    </w:pPr>
    <w:rPr>
      <w:rFonts w:ascii="Arial" w:eastAsiaTheme="minorHAnsi" w:hAnsi="Arial" w:cs="Arial"/>
      <w:color w:val="000000"/>
      <w:sz w:val="24"/>
      <w:szCs w:val="24"/>
      <w:lang w:val="id-ID" w:eastAsia="en-US" w:bidi="ar-SA"/>
    </w:rPr>
  </w:style>
  <w:style w:type="character" w:styleId="Emphasis">
    <w:name w:val="Emphasis"/>
    <w:uiPriority w:val="20"/>
    <w:qFormat/>
    <w:rsid w:val="00683CE9"/>
    <w:rPr>
      <w:i/>
      <w:i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5 Char1 Char"/>
    <w:link w:val="ListParagraph"/>
    <w:uiPriority w:val="34"/>
    <w:locked/>
    <w:rsid w:val="0065415D"/>
    <w:rPr>
      <w:rFonts w:ascii="Times New Roman" w:eastAsia="Calibri" w:hAnsi="Times New Roman" w:cs="Times New Roman"/>
      <w:sz w:val="24"/>
      <w:szCs w:val="22"/>
      <w:lang w:val="id-ID" w:eastAsia="en-US" w:bidi="ar-SA"/>
    </w:rPr>
  </w:style>
  <w:style w:type="table" w:customStyle="1" w:styleId="GridTable1Light1">
    <w:name w:val="Grid Table 1 Light1"/>
    <w:basedOn w:val="TableNormal"/>
    <w:uiPriority w:val="46"/>
    <w:rsid w:val="00705F44"/>
    <w:pPr>
      <w:spacing w:after="0" w:line="240" w:lineRule="auto"/>
    </w:pPr>
    <w:rPr>
      <w:rFonts w:eastAsiaTheme="minorHAnsi"/>
      <w:szCs w:val="22"/>
      <w:lang w:val="id-ID"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uiPriority w:val="59"/>
    <w:rsid w:val="00BB1B6F"/>
    <w:pPr>
      <w:spacing w:after="0" w:line="240" w:lineRule="auto"/>
    </w:pPr>
    <w:rPr>
      <w:szCs w:val="22"/>
      <w:lang w:val="id-ID" w:eastAsia="id-ID"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BB1B6F"/>
    <w:pPr>
      <w:spacing w:after="0" w:line="240" w:lineRule="auto"/>
    </w:pPr>
    <w:rPr>
      <w:szCs w:val="22"/>
      <w:lang w:val="id-ID" w:eastAsia="id-ID"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rsid w:val="00905754"/>
  </w:style>
  <w:style w:type="character" w:customStyle="1" w:styleId="label-content">
    <w:name w:val="label-content"/>
    <w:rsid w:val="00905754"/>
  </w:style>
  <w:style w:type="character" w:customStyle="1" w:styleId="hps">
    <w:name w:val="hps"/>
    <w:basedOn w:val="DefaultParagraphFont"/>
    <w:rsid w:val="008C48CE"/>
    <w:rPr>
      <w:rFonts w:cs="Times New Roman"/>
    </w:rPr>
  </w:style>
  <w:style w:type="paragraph" w:styleId="Title">
    <w:name w:val="Title"/>
    <w:basedOn w:val="Normal"/>
    <w:next w:val="Normal"/>
    <w:link w:val="TitleChar"/>
    <w:uiPriority w:val="10"/>
    <w:qFormat/>
    <w:rsid w:val="00DB3B60"/>
    <w:pPr>
      <w:spacing w:after="300"/>
      <w:contextualSpacing/>
      <w:jc w:val="center"/>
    </w:pPr>
    <w:rPr>
      <w:rFonts w:eastAsiaTheme="majorEastAsia" w:cstheme="majorBidi"/>
      <w:b/>
      <w:color w:val="000000" w:themeColor="text1"/>
      <w:spacing w:val="5"/>
      <w:kern w:val="28"/>
      <w:sz w:val="28"/>
      <w:szCs w:val="66"/>
    </w:rPr>
  </w:style>
  <w:style w:type="character" w:customStyle="1" w:styleId="TitleChar">
    <w:name w:val="Title Char"/>
    <w:basedOn w:val="DefaultParagraphFont"/>
    <w:link w:val="Title"/>
    <w:uiPriority w:val="10"/>
    <w:rsid w:val="00DB3B60"/>
    <w:rPr>
      <w:rFonts w:ascii="Times New Roman" w:eastAsiaTheme="majorEastAsia" w:hAnsi="Times New Roman" w:cstheme="majorBidi"/>
      <w:b/>
      <w:color w:val="000000" w:themeColor="text1"/>
      <w:spacing w:val="5"/>
      <w:kern w:val="28"/>
      <w:sz w:val="28"/>
      <w:szCs w:val="66"/>
    </w:rPr>
  </w:style>
  <w:style w:type="paragraph" w:customStyle="1" w:styleId="abstrakindonesia">
    <w:name w:val="abstrak indonesia"/>
    <w:basedOn w:val="Normal"/>
    <w:link w:val="abstrakindonesiaChar"/>
    <w:qFormat/>
    <w:rsid w:val="00C77CC8"/>
    <w:pPr>
      <w:autoSpaceDE w:val="0"/>
      <w:autoSpaceDN w:val="0"/>
      <w:adjustRightInd w:val="0"/>
      <w:spacing w:after="0"/>
      <w:ind w:firstLine="0"/>
    </w:pPr>
    <w:rPr>
      <w:rFonts w:eastAsia="Calibri" w:cs="Times New Roman"/>
      <w:bCs/>
      <w:color w:val="000000"/>
      <w:sz w:val="20"/>
      <w:szCs w:val="20"/>
      <w:lang w:val="fi-FI" w:eastAsia="en-US" w:bidi="ar-SA"/>
    </w:rPr>
  </w:style>
  <w:style w:type="character" w:customStyle="1" w:styleId="abstrakindonesiaChar">
    <w:name w:val="abstrak indonesia Char"/>
    <w:basedOn w:val="DefaultParagraphFont"/>
    <w:link w:val="abstrakindonesia"/>
    <w:rsid w:val="00C77CC8"/>
    <w:rPr>
      <w:rFonts w:ascii="Times New Roman" w:eastAsia="Calibri" w:hAnsi="Times New Roman" w:cs="Times New Roman"/>
      <w:bCs/>
      <w:color w:val="000000"/>
      <w:sz w:val="20"/>
      <w:szCs w:val="20"/>
      <w:lang w:val="fi-FI" w:eastAsia="en-US" w:bidi="ar-SA"/>
    </w:rPr>
  </w:style>
  <w:style w:type="paragraph" w:customStyle="1" w:styleId="TitleInggris">
    <w:name w:val="Title Inggris"/>
    <w:basedOn w:val="Title"/>
    <w:link w:val="TitleInggrisChar"/>
    <w:qFormat/>
    <w:rsid w:val="000709C5"/>
    <w:rPr>
      <w:i/>
      <w:lang w:eastAsia="ar-SA" w:bidi="ar-SA"/>
    </w:rPr>
  </w:style>
  <w:style w:type="paragraph" w:customStyle="1" w:styleId="AuthorJournal">
    <w:name w:val="Author Journal"/>
    <w:basedOn w:val="Normal"/>
    <w:link w:val="AuthorJournalChar"/>
    <w:qFormat/>
    <w:rsid w:val="000709C5"/>
    <w:pPr>
      <w:tabs>
        <w:tab w:val="center" w:pos="3968"/>
        <w:tab w:val="left" w:pos="7133"/>
      </w:tabs>
      <w:spacing w:after="0"/>
      <w:jc w:val="center"/>
    </w:pPr>
    <w:rPr>
      <w:rFonts w:cs="Times New Roman"/>
      <w:b/>
    </w:rPr>
  </w:style>
  <w:style w:type="character" w:customStyle="1" w:styleId="TitleInggrisChar">
    <w:name w:val="Title Inggris Char"/>
    <w:basedOn w:val="TitleChar"/>
    <w:link w:val="TitleInggris"/>
    <w:rsid w:val="000709C5"/>
    <w:rPr>
      <w:rFonts w:ascii="Times New Roman" w:eastAsiaTheme="majorEastAsia" w:hAnsi="Times New Roman" w:cstheme="majorBidi"/>
      <w:b/>
      <w:i/>
      <w:color w:val="000000" w:themeColor="text1"/>
      <w:spacing w:val="5"/>
      <w:kern w:val="28"/>
      <w:sz w:val="28"/>
      <w:szCs w:val="66"/>
      <w:lang w:eastAsia="ar-SA" w:bidi="ar-SA"/>
    </w:rPr>
  </w:style>
  <w:style w:type="paragraph" w:customStyle="1" w:styleId="afiliationjournal">
    <w:name w:val="afiliation journal"/>
    <w:basedOn w:val="Normal"/>
    <w:link w:val="afiliationjournalChar"/>
    <w:qFormat/>
    <w:rsid w:val="000709C5"/>
    <w:pPr>
      <w:suppressAutoHyphens/>
      <w:autoSpaceDE w:val="0"/>
      <w:spacing w:after="0"/>
      <w:jc w:val="center"/>
    </w:pPr>
    <w:rPr>
      <w:rFonts w:cs="Times New Roman"/>
      <w:sz w:val="20"/>
      <w:szCs w:val="24"/>
    </w:rPr>
  </w:style>
  <w:style w:type="character" w:customStyle="1" w:styleId="AuthorJournalChar">
    <w:name w:val="Author Journal Char"/>
    <w:basedOn w:val="DefaultParagraphFont"/>
    <w:link w:val="AuthorJournal"/>
    <w:rsid w:val="000709C5"/>
    <w:rPr>
      <w:rFonts w:ascii="Times New Roman" w:hAnsi="Times New Roman" w:cs="Times New Roman"/>
      <w:b/>
      <w:sz w:val="24"/>
    </w:rPr>
  </w:style>
  <w:style w:type="paragraph" w:customStyle="1" w:styleId="absrakinggirs">
    <w:name w:val="absrak inggirs"/>
    <w:basedOn w:val="Normal"/>
    <w:link w:val="absrakinggirsChar"/>
    <w:qFormat/>
    <w:rsid w:val="00B024D8"/>
    <w:pPr>
      <w:suppressAutoHyphens/>
      <w:spacing w:after="0"/>
      <w:ind w:firstLine="0"/>
    </w:pPr>
    <w:rPr>
      <w:rFonts w:eastAsia="Times New Roman" w:cs="Times New Roman"/>
      <w:bCs/>
      <w:i/>
      <w:iCs/>
      <w:color w:val="000000"/>
      <w:sz w:val="20"/>
      <w:szCs w:val="20"/>
      <w:lang w:val="fi-FI" w:eastAsia="ar-SA" w:bidi="ar-SA"/>
    </w:rPr>
  </w:style>
  <w:style w:type="character" w:customStyle="1" w:styleId="afiliationjournalChar">
    <w:name w:val="afiliation journal Char"/>
    <w:basedOn w:val="DefaultParagraphFont"/>
    <w:link w:val="afiliationjournal"/>
    <w:rsid w:val="000709C5"/>
    <w:rPr>
      <w:rFonts w:ascii="Times New Roman" w:hAnsi="Times New Roman" w:cs="Times New Roman"/>
      <w:sz w:val="20"/>
      <w:szCs w:val="24"/>
    </w:rPr>
  </w:style>
  <w:style w:type="paragraph" w:customStyle="1" w:styleId="keywords">
    <w:name w:val="keywords"/>
    <w:basedOn w:val="Normal"/>
    <w:link w:val="keywordsChar"/>
    <w:qFormat/>
    <w:rsid w:val="002F7CB9"/>
    <w:pPr>
      <w:suppressAutoHyphens/>
      <w:spacing w:after="0"/>
      <w:ind w:firstLine="0"/>
    </w:pPr>
    <w:rPr>
      <w:rFonts w:eastAsia="Times New Roman" w:cs="Times New Roman"/>
      <w:color w:val="000000"/>
      <w:sz w:val="20"/>
      <w:szCs w:val="20"/>
      <w:lang w:val="fi-FI" w:eastAsia="ar-SA" w:bidi="ar-SA"/>
    </w:rPr>
  </w:style>
  <w:style w:type="character" w:customStyle="1" w:styleId="absrakinggirsChar">
    <w:name w:val="absrak inggirs Char"/>
    <w:basedOn w:val="DefaultParagraphFont"/>
    <w:link w:val="absrakinggirs"/>
    <w:rsid w:val="00B024D8"/>
    <w:rPr>
      <w:rFonts w:ascii="Times New Roman" w:eastAsia="Times New Roman" w:hAnsi="Times New Roman" w:cs="Times New Roman"/>
      <w:bCs/>
      <w:i/>
      <w:iCs/>
      <w:color w:val="000000"/>
      <w:sz w:val="20"/>
      <w:szCs w:val="20"/>
      <w:lang w:val="fi-FI" w:eastAsia="ar-SA" w:bidi="ar-SA"/>
    </w:rPr>
  </w:style>
  <w:style w:type="paragraph" w:customStyle="1" w:styleId="Heading3Fix">
    <w:name w:val="Heading 3 Fix"/>
    <w:basedOn w:val="Heading3"/>
    <w:link w:val="Heading3FixChar"/>
    <w:qFormat/>
    <w:rsid w:val="00262AEB"/>
    <w:pPr>
      <w:ind w:left="284" w:firstLine="0"/>
    </w:pPr>
  </w:style>
  <w:style w:type="character" w:customStyle="1" w:styleId="keywordsChar">
    <w:name w:val="keywords Char"/>
    <w:basedOn w:val="DefaultParagraphFont"/>
    <w:link w:val="keywords"/>
    <w:rsid w:val="002F7CB9"/>
    <w:rPr>
      <w:rFonts w:ascii="Times New Roman" w:eastAsia="Times New Roman" w:hAnsi="Times New Roman" w:cs="Times New Roman"/>
      <w:color w:val="000000"/>
      <w:sz w:val="20"/>
      <w:szCs w:val="20"/>
      <w:lang w:val="fi-FI" w:eastAsia="ar-SA" w:bidi="ar-SA"/>
    </w:rPr>
  </w:style>
  <w:style w:type="paragraph" w:styleId="Caption">
    <w:name w:val="caption"/>
    <w:basedOn w:val="Normal"/>
    <w:next w:val="Normal"/>
    <w:link w:val="CaptionChar"/>
    <w:uiPriority w:val="35"/>
    <w:unhideWhenUsed/>
    <w:qFormat/>
    <w:rsid w:val="001D6058"/>
    <w:pPr>
      <w:ind w:left="567" w:hanging="567"/>
      <w:jc w:val="center"/>
    </w:pPr>
    <w:rPr>
      <w:b/>
      <w:bCs/>
      <w:color w:val="000000" w:themeColor="text1"/>
      <w:szCs w:val="22"/>
    </w:rPr>
  </w:style>
  <w:style w:type="character" w:customStyle="1" w:styleId="Heading3FixChar">
    <w:name w:val="Heading 3 Fix Char"/>
    <w:basedOn w:val="Heading3Char"/>
    <w:link w:val="Heading3Fix"/>
    <w:rsid w:val="00262AEB"/>
    <w:rPr>
      <w:rFonts w:ascii="Times New Roman" w:eastAsia="SimSun" w:hAnsi="Times New Roman" w:cs="Times New Roman"/>
      <w:iCs/>
      <w:noProof/>
      <w:sz w:val="24"/>
      <w:szCs w:val="20"/>
      <w:lang w:eastAsia="en-US" w:bidi="ar-SA"/>
    </w:rPr>
  </w:style>
  <w:style w:type="paragraph" w:customStyle="1" w:styleId="caption-tabel">
    <w:name w:val="caption-tabel"/>
    <w:basedOn w:val="Caption"/>
    <w:link w:val="caption-tabelChar"/>
    <w:qFormat/>
    <w:rsid w:val="00A16353"/>
    <w:pPr>
      <w:spacing w:before="240" w:after="240"/>
      <w:ind w:left="709" w:hanging="709"/>
      <w:jc w:val="left"/>
    </w:pPr>
    <w:rPr>
      <w:b w:val="0"/>
      <w:sz w:val="20"/>
    </w:rPr>
  </w:style>
  <w:style w:type="paragraph" w:customStyle="1" w:styleId="keterangan">
    <w:name w:val="keterangan"/>
    <w:basedOn w:val="Normal"/>
    <w:link w:val="keteranganChar"/>
    <w:qFormat/>
    <w:rsid w:val="00AB2421"/>
    <w:pPr>
      <w:spacing w:after="240"/>
      <w:ind w:firstLine="0"/>
      <w:jc w:val="center"/>
    </w:pPr>
    <w:rPr>
      <w:rFonts w:cs="Times New Roman"/>
      <w:szCs w:val="24"/>
    </w:rPr>
  </w:style>
  <w:style w:type="character" w:customStyle="1" w:styleId="CaptionChar">
    <w:name w:val="Caption Char"/>
    <w:basedOn w:val="DefaultParagraphFont"/>
    <w:link w:val="Caption"/>
    <w:uiPriority w:val="35"/>
    <w:rsid w:val="001D6058"/>
    <w:rPr>
      <w:rFonts w:ascii="Times New Roman" w:hAnsi="Times New Roman"/>
      <w:b/>
      <w:bCs/>
      <w:color w:val="000000" w:themeColor="text1"/>
      <w:sz w:val="24"/>
      <w:szCs w:val="22"/>
    </w:rPr>
  </w:style>
  <w:style w:type="character" w:customStyle="1" w:styleId="caption-tabelChar">
    <w:name w:val="caption-tabel Char"/>
    <w:basedOn w:val="CaptionChar"/>
    <w:link w:val="caption-tabel"/>
    <w:rsid w:val="00A16353"/>
    <w:rPr>
      <w:rFonts w:ascii="Times New Roman" w:hAnsi="Times New Roman"/>
      <w:b w:val="0"/>
      <w:bCs/>
      <w:color w:val="000000" w:themeColor="text1"/>
      <w:sz w:val="20"/>
      <w:szCs w:val="22"/>
    </w:rPr>
  </w:style>
  <w:style w:type="paragraph" w:customStyle="1" w:styleId="daftarpustaka">
    <w:name w:val="daftar pustaka"/>
    <w:basedOn w:val="Normal"/>
    <w:link w:val="daftarpustakaChar"/>
    <w:qFormat/>
    <w:rsid w:val="00AB2421"/>
    <w:pPr>
      <w:ind w:left="785" w:hanging="785"/>
    </w:pPr>
    <w:rPr>
      <w:rFonts w:cs="Times New Roman"/>
      <w:szCs w:val="24"/>
    </w:rPr>
  </w:style>
  <w:style w:type="character" w:customStyle="1" w:styleId="keteranganChar">
    <w:name w:val="keterangan Char"/>
    <w:basedOn w:val="DefaultParagraphFont"/>
    <w:link w:val="keterangan"/>
    <w:rsid w:val="00AB2421"/>
    <w:rPr>
      <w:rFonts w:ascii="Times New Roman" w:hAnsi="Times New Roman" w:cs="Times New Roman"/>
      <w:sz w:val="24"/>
      <w:szCs w:val="24"/>
    </w:rPr>
  </w:style>
  <w:style w:type="paragraph" w:customStyle="1" w:styleId="text">
    <w:name w:val="text"/>
    <w:basedOn w:val="Normal"/>
    <w:next w:val="Normal"/>
    <w:rsid w:val="00E12E88"/>
    <w:pPr>
      <w:suppressAutoHyphens/>
      <w:autoSpaceDE w:val="0"/>
      <w:spacing w:after="0"/>
      <w:ind w:firstLine="0"/>
      <w:jc w:val="left"/>
    </w:pPr>
    <w:rPr>
      <w:rFonts w:ascii="HAMEHF+TimesNewRoman" w:eastAsia="Arial" w:hAnsi="HAMEHF+TimesNewRoman" w:cs="Times New Roman"/>
      <w:szCs w:val="24"/>
      <w:lang w:eastAsia="ar-SA" w:bidi="ar-SA"/>
    </w:rPr>
  </w:style>
  <w:style w:type="character" w:customStyle="1" w:styleId="daftarpustakaChar">
    <w:name w:val="daftar pustaka Char"/>
    <w:basedOn w:val="DefaultParagraphFont"/>
    <w:link w:val="daftarpustaka"/>
    <w:rsid w:val="00AB2421"/>
    <w:rPr>
      <w:rFonts w:ascii="Times New Roman" w:hAnsi="Times New Roman" w:cs="Times New Roman"/>
      <w:sz w:val="24"/>
      <w:szCs w:val="24"/>
    </w:rPr>
  </w:style>
  <w:style w:type="character" w:customStyle="1" w:styleId="apple-style-span">
    <w:name w:val="apple-style-span"/>
    <w:rsid w:val="00C252AF"/>
  </w:style>
  <w:style w:type="character" w:customStyle="1" w:styleId="fourgenhighlight">
    <w:name w:val="fourgen_highlight"/>
    <w:rsid w:val="005F3050"/>
  </w:style>
  <w:style w:type="character" w:customStyle="1" w:styleId="desc">
    <w:name w:val="desc"/>
    <w:rsid w:val="006A2D9E"/>
  </w:style>
  <w:style w:type="table" w:customStyle="1" w:styleId="TableGrid1">
    <w:name w:val="Table Grid1"/>
    <w:basedOn w:val="TableNormal"/>
    <w:next w:val="TableGrid"/>
    <w:uiPriority w:val="59"/>
    <w:rsid w:val="00B63B05"/>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F7BA0"/>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41315"/>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41823"/>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4736C6"/>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B90C03"/>
  </w:style>
  <w:style w:type="table" w:customStyle="1" w:styleId="TableGrid7">
    <w:name w:val="Table Grid7"/>
    <w:basedOn w:val="TableNormal"/>
    <w:next w:val="TableGrid"/>
    <w:uiPriority w:val="59"/>
    <w:rsid w:val="00E50A8B"/>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CA038C"/>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Baru1">
    <w:name w:val="Paragraf Baru 1"/>
    <w:basedOn w:val="Normal"/>
    <w:link w:val="ParagrafBaru1Char"/>
    <w:qFormat/>
    <w:rsid w:val="00CC0147"/>
    <w:pPr>
      <w:spacing w:after="200" w:line="480" w:lineRule="auto"/>
      <w:ind w:firstLine="567"/>
      <w:contextualSpacing/>
    </w:pPr>
    <w:rPr>
      <w:rFonts w:cs="Times New Roman"/>
      <w:szCs w:val="24"/>
      <w:lang w:eastAsia="en-US" w:bidi="ar-SA"/>
    </w:rPr>
  </w:style>
  <w:style w:type="character" w:customStyle="1" w:styleId="ParagrafBaru1Char">
    <w:name w:val="Paragraf Baru 1 Char"/>
    <w:basedOn w:val="DefaultParagraphFont"/>
    <w:link w:val="ParagrafBaru1"/>
    <w:rsid w:val="00CC0147"/>
    <w:rPr>
      <w:rFonts w:ascii="Times New Roman" w:hAnsi="Times New Roman" w:cs="Times New Roman"/>
      <w:sz w:val="24"/>
      <w:szCs w:val="24"/>
      <w:lang w:eastAsia="en-US" w:bidi="ar-SA"/>
    </w:rPr>
  </w:style>
  <w:style w:type="character" w:customStyle="1" w:styleId="NoSpacingChar">
    <w:name w:val="No Spacing Char"/>
    <w:basedOn w:val="DefaultParagraphFont"/>
    <w:link w:val="NoSpacing"/>
    <w:uiPriority w:val="1"/>
    <w:rsid w:val="00D15C28"/>
    <w:rPr>
      <w:rFonts w:ascii="Calibri" w:eastAsia="Calibri" w:hAnsi="Calibri" w:cs="Times New Roman"/>
    </w:rPr>
  </w:style>
  <w:style w:type="paragraph" w:customStyle="1" w:styleId="SubJudul">
    <w:name w:val="Sub Judul"/>
    <w:basedOn w:val="ListParagraph"/>
    <w:link w:val="SubJudulChar"/>
    <w:qFormat/>
    <w:rsid w:val="006C302F"/>
    <w:pPr>
      <w:numPr>
        <w:ilvl w:val="1"/>
        <w:numId w:val="5"/>
      </w:numPr>
      <w:tabs>
        <w:tab w:val="center" w:pos="3402"/>
        <w:tab w:val="center" w:pos="3968"/>
        <w:tab w:val="center" w:pos="4536"/>
        <w:tab w:val="left" w:pos="5280"/>
      </w:tabs>
      <w:spacing w:after="0" w:line="480" w:lineRule="auto"/>
      <w:ind w:left="426" w:hanging="426"/>
    </w:pPr>
    <w:rPr>
      <w:rFonts w:eastAsiaTheme="minorEastAsia"/>
      <w:b/>
      <w:szCs w:val="24"/>
      <w:lang w:val="en-US"/>
    </w:rPr>
  </w:style>
  <w:style w:type="paragraph" w:customStyle="1" w:styleId="AnakSubJudul1321">
    <w:name w:val="Anak Sub Judul (1.3.2.1)"/>
    <w:basedOn w:val="ListParagraph"/>
    <w:qFormat/>
    <w:rsid w:val="006C302F"/>
    <w:pPr>
      <w:numPr>
        <w:ilvl w:val="3"/>
        <w:numId w:val="5"/>
      </w:numPr>
      <w:tabs>
        <w:tab w:val="center" w:pos="1985"/>
        <w:tab w:val="left" w:pos="5280"/>
      </w:tabs>
      <w:spacing w:after="0" w:line="480" w:lineRule="auto"/>
    </w:pPr>
    <w:rPr>
      <w:rFonts w:eastAsiaTheme="minorEastAsia"/>
      <w:b/>
      <w:szCs w:val="24"/>
      <w:lang w:val="en-US"/>
    </w:rPr>
  </w:style>
  <w:style w:type="character" w:customStyle="1" w:styleId="SubJudulChar">
    <w:name w:val="Sub Judul Char"/>
    <w:basedOn w:val="ListParagraphChar"/>
    <w:link w:val="SubJudul"/>
    <w:rsid w:val="00342804"/>
    <w:rPr>
      <w:rFonts w:ascii="Times New Roman" w:eastAsia="Calibri" w:hAnsi="Times New Roman" w:cs="Times New Roman"/>
      <w:b/>
      <w:sz w:val="24"/>
      <w:szCs w:val="24"/>
      <w:lang w:val="id-ID" w:eastAsia="en-US" w:bidi="ar-SA"/>
    </w:rPr>
  </w:style>
  <w:style w:type="character" w:customStyle="1" w:styleId="UnresolvedMention">
    <w:name w:val="Unresolved Mention"/>
    <w:basedOn w:val="DefaultParagraphFont"/>
    <w:uiPriority w:val="99"/>
    <w:semiHidden/>
    <w:unhideWhenUsed/>
    <w:rsid w:val="00EF17EF"/>
    <w:rPr>
      <w:color w:val="605E5C"/>
      <w:shd w:val="clear" w:color="auto" w:fill="E1DFDD"/>
    </w:rPr>
  </w:style>
  <w:style w:type="character" w:customStyle="1" w:styleId="fontstyle01">
    <w:name w:val="fontstyle01"/>
    <w:basedOn w:val="DefaultParagraphFont"/>
    <w:rsid w:val="002D6F76"/>
    <w:rPr>
      <w:rFonts w:ascii="AdvGulliv-R" w:hAnsi="AdvGulliv-R"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16">
      <w:bodyDiv w:val="1"/>
      <w:marLeft w:val="0"/>
      <w:marRight w:val="0"/>
      <w:marTop w:val="0"/>
      <w:marBottom w:val="0"/>
      <w:divBdr>
        <w:top w:val="none" w:sz="0" w:space="0" w:color="auto"/>
        <w:left w:val="none" w:sz="0" w:space="0" w:color="auto"/>
        <w:bottom w:val="none" w:sz="0" w:space="0" w:color="auto"/>
        <w:right w:val="none" w:sz="0" w:space="0" w:color="auto"/>
      </w:divBdr>
    </w:div>
    <w:div w:id="46612722">
      <w:bodyDiv w:val="1"/>
      <w:marLeft w:val="0"/>
      <w:marRight w:val="0"/>
      <w:marTop w:val="0"/>
      <w:marBottom w:val="0"/>
      <w:divBdr>
        <w:top w:val="none" w:sz="0" w:space="0" w:color="auto"/>
        <w:left w:val="none" w:sz="0" w:space="0" w:color="auto"/>
        <w:bottom w:val="none" w:sz="0" w:space="0" w:color="auto"/>
        <w:right w:val="none" w:sz="0" w:space="0" w:color="auto"/>
      </w:divBdr>
    </w:div>
    <w:div w:id="47609342">
      <w:bodyDiv w:val="1"/>
      <w:marLeft w:val="0"/>
      <w:marRight w:val="0"/>
      <w:marTop w:val="0"/>
      <w:marBottom w:val="0"/>
      <w:divBdr>
        <w:top w:val="none" w:sz="0" w:space="0" w:color="auto"/>
        <w:left w:val="none" w:sz="0" w:space="0" w:color="auto"/>
        <w:bottom w:val="none" w:sz="0" w:space="0" w:color="auto"/>
        <w:right w:val="none" w:sz="0" w:space="0" w:color="auto"/>
      </w:divBdr>
    </w:div>
    <w:div w:id="110633052">
      <w:bodyDiv w:val="1"/>
      <w:marLeft w:val="0"/>
      <w:marRight w:val="0"/>
      <w:marTop w:val="0"/>
      <w:marBottom w:val="0"/>
      <w:divBdr>
        <w:top w:val="none" w:sz="0" w:space="0" w:color="auto"/>
        <w:left w:val="none" w:sz="0" w:space="0" w:color="auto"/>
        <w:bottom w:val="none" w:sz="0" w:space="0" w:color="auto"/>
        <w:right w:val="none" w:sz="0" w:space="0" w:color="auto"/>
      </w:divBdr>
    </w:div>
    <w:div w:id="141578630">
      <w:bodyDiv w:val="1"/>
      <w:marLeft w:val="0"/>
      <w:marRight w:val="0"/>
      <w:marTop w:val="0"/>
      <w:marBottom w:val="0"/>
      <w:divBdr>
        <w:top w:val="none" w:sz="0" w:space="0" w:color="auto"/>
        <w:left w:val="none" w:sz="0" w:space="0" w:color="auto"/>
        <w:bottom w:val="none" w:sz="0" w:space="0" w:color="auto"/>
        <w:right w:val="none" w:sz="0" w:space="0" w:color="auto"/>
      </w:divBdr>
    </w:div>
    <w:div w:id="145973603">
      <w:bodyDiv w:val="1"/>
      <w:marLeft w:val="0"/>
      <w:marRight w:val="0"/>
      <w:marTop w:val="0"/>
      <w:marBottom w:val="0"/>
      <w:divBdr>
        <w:top w:val="none" w:sz="0" w:space="0" w:color="auto"/>
        <w:left w:val="none" w:sz="0" w:space="0" w:color="auto"/>
        <w:bottom w:val="none" w:sz="0" w:space="0" w:color="auto"/>
        <w:right w:val="none" w:sz="0" w:space="0" w:color="auto"/>
      </w:divBdr>
    </w:div>
    <w:div w:id="205529255">
      <w:bodyDiv w:val="1"/>
      <w:marLeft w:val="0"/>
      <w:marRight w:val="0"/>
      <w:marTop w:val="0"/>
      <w:marBottom w:val="0"/>
      <w:divBdr>
        <w:top w:val="none" w:sz="0" w:space="0" w:color="auto"/>
        <w:left w:val="none" w:sz="0" w:space="0" w:color="auto"/>
        <w:bottom w:val="none" w:sz="0" w:space="0" w:color="auto"/>
        <w:right w:val="none" w:sz="0" w:space="0" w:color="auto"/>
      </w:divBdr>
    </w:div>
    <w:div w:id="231501521">
      <w:bodyDiv w:val="1"/>
      <w:marLeft w:val="0"/>
      <w:marRight w:val="0"/>
      <w:marTop w:val="0"/>
      <w:marBottom w:val="0"/>
      <w:divBdr>
        <w:top w:val="none" w:sz="0" w:space="0" w:color="auto"/>
        <w:left w:val="none" w:sz="0" w:space="0" w:color="auto"/>
        <w:bottom w:val="none" w:sz="0" w:space="0" w:color="auto"/>
        <w:right w:val="none" w:sz="0" w:space="0" w:color="auto"/>
      </w:divBdr>
    </w:div>
    <w:div w:id="236129853">
      <w:bodyDiv w:val="1"/>
      <w:marLeft w:val="0"/>
      <w:marRight w:val="0"/>
      <w:marTop w:val="0"/>
      <w:marBottom w:val="0"/>
      <w:divBdr>
        <w:top w:val="none" w:sz="0" w:space="0" w:color="auto"/>
        <w:left w:val="none" w:sz="0" w:space="0" w:color="auto"/>
        <w:bottom w:val="none" w:sz="0" w:space="0" w:color="auto"/>
        <w:right w:val="none" w:sz="0" w:space="0" w:color="auto"/>
      </w:divBdr>
    </w:div>
    <w:div w:id="237371748">
      <w:bodyDiv w:val="1"/>
      <w:marLeft w:val="0"/>
      <w:marRight w:val="0"/>
      <w:marTop w:val="0"/>
      <w:marBottom w:val="0"/>
      <w:divBdr>
        <w:top w:val="none" w:sz="0" w:space="0" w:color="auto"/>
        <w:left w:val="none" w:sz="0" w:space="0" w:color="auto"/>
        <w:bottom w:val="none" w:sz="0" w:space="0" w:color="auto"/>
        <w:right w:val="none" w:sz="0" w:space="0" w:color="auto"/>
      </w:divBdr>
    </w:div>
    <w:div w:id="252445809">
      <w:bodyDiv w:val="1"/>
      <w:marLeft w:val="0"/>
      <w:marRight w:val="0"/>
      <w:marTop w:val="0"/>
      <w:marBottom w:val="0"/>
      <w:divBdr>
        <w:top w:val="none" w:sz="0" w:space="0" w:color="auto"/>
        <w:left w:val="none" w:sz="0" w:space="0" w:color="auto"/>
        <w:bottom w:val="none" w:sz="0" w:space="0" w:color="auto"/>
        <w:right w:val="none" w:sz="0" w:space="0" w:color="auto"/>
      </w:divBdr>
    </w:div>
    <w:div w:id="270939281">
      <w:bodyDiv w:val="1"/>
      <w:marLeft w:val="0"/>
      <w:marRight w:val="0"/>
      <w:marTop w:val="0"/>
      <w:marBottom w:val="0"/>
      <w:divBdr>
        <w:top w:val="none" w:sz="0" w:space="0" w:color="auto"/>
        <w:left w:val="none" w:sz="0" w:space="0" w:color="auto"/>
        <w:bottom w:val="none" w:sz="0" w:space="0" w:color="auto"/>
        <w:right w:val="none" w:sz="0" w:space="0" w:color="auto"/>
      </w:divBdr>
    </w:div>
    <w:div w:id="337583663">
      <w:bodyDiv w:val="1"/>
      <w:marLeft w:val="0"/>
      <w:marRight w:val="0"/>
      <w:marTop w:val="0"/>
      <w:marBottom w:val="0"/>
      <w:divBdr>
        <w:top w:val="none" w:sz="0" w:space="0" w:color="auto"/>
        <w:left w:val="none" w:sz="0" w:space="0" w:color="auto"/>
        <w:bottom w:val="none" w:sz="0" w:space="0" w:color="auto"/>
        <w:right w:val="none" w:sz="0" w:space="0" w:color="auto"/>
      </w:divBdr>
    </w:div>
    <w:div w:id="361630936">
      <w:bodyDiv w:val="1"/>
      <w:marLeft w:val="0"/>
      <w:marRight w:val="0"/>
      <w:marTop w:val="0"/>
      <w:marBottom w:val="0"/>
      <w:divBdr>
        <w:top w:val="none" w:sz="0" w:space="0" w:color="auto"/>
        <w:left w:val="none" w:sz="0" w:space="0" w:color="auto"/>
        <w:bottom w:val="none" w:sz="0" w:space="0" w:color="auto"/>
        <w:right w:val="none" w:sz="0" w:space="0" w:color="auto"/>
      </w:divBdr>
    </w:div>
    <w:div w:id="369451770">
      <w:bodyDiv w:val="1"/>
      <w:marLeft w:val="0"/>
      <w:marRight w:val="0"/>
      <w:marTop w:val="0"/>
      <w:marBottom w:val="0"/>
      <w:divBdr>
        <w:top w:val="none" w:sz="0" w:space="0" w:color="auto"/>
        <w:left w:val="none" w:sz="0" w:space="0" w:color="auto"/>
        <w:bottom w:val="none" w:sz="0" w:space="0" w:color="auto"/>
        <w:right w:val="none" w:sz="0" w:space="0" w:color="auto"/>
      </w:divBdr>
    </w:div>
    <w:div w:id="380524175">
      <w:bodyDiv w:val="1"/>
      <w:marLeft w:val="0"/>
      <w:marRight w:val="0"/>
      <w:marTop w:val="0"/>
      <w:marBottom w:val="0"/>
      <w:divBdr>
        <w:top w:val="none" w:sz="0" w:space="0" w:color="auto"/>
        <w:left w:val="none" w:sz="0" w:space="0" w:color="auto"/>
        <w:bottom w:val="none" w:sz="0" w:space="0" w:color="auto"/>
        <w:right w:val="none" w:sz="0" w:space="0" w:color="auto"/>
      </w:divBdr>
    </w:div>
    <w:div w:id="390426512">
      <w:bodyDiv w:val="1"/>
      <w:marLeft w:val="0"/>
      <w:marRight w:val="0"/>
      <w:marTop w:val="0"/>
      <w:marBottom w:val="0"/>
      <w:divBdr>
        <w:top w:val="none" w:sz="0" w:space="0" w:color="auto"/>
        <w:left w:val="none" w:sz="0" w:space="0" w:color="auto"/>
        <w:bottom w:val="none" w:sz="0" w:space="0" w:color="auto"/>
        <w:right w:val="none" w:sz="0" w:space="0" w:color="auto"/>
      </w:divBdr>
    </w:div>
    <w:div w:id="421528432">
      <w:bodyDiv w:val="1"/>
      <w:marLeft w:val="0"/>
      <w:marRight w:val="0"/>
      <w:marTop w:val="0"/>
      <w:marBottom w:val="0"/>
      <w:divBdr>
        <w:top w:val="none" w:sz="0" w:space="0" w:color="auto"/>
        <w:left w:val="none" w:sz="0" w:space="0" w:color="auto"/>
        <w:bottom w:val="none" w:sz="0" w:space="0" w:color="auto"/>
        <w:right w:val="none" w:sz="0" w:space="0" w:color="auto"/>
      </w:divBdr>
    </w:div>
    <w:div w:id="428349987">
      <w:bodyDiv w:val="1"/>
      <w:marLeft w:val="0"/>
      <w:marRight w:val="0"/>
      <w:marTop w:val="0"/>
      <w:marBottom w:val="0"/>
      <w:divBdr>
        <w:top w:val="none" w:sz="0" w:space="0" w:color="auto"/>
        <w:left w:val="none" w:sz="0" w:space="0" w:color="auto"/>
        <w:bottom w:val="none" w:sz="0" w:space="0" w:color="auto"/>
        <w:right w:val="none" w:sz="0" w:space="0" w:color="auto"/>
      </w:divBdr>
    </w:div>
    <w:div w:id="437333554">
      <w:bodyDiv w:val="1"/>
      <w:marLeft w:val="0"/>
      <w:marRight w:val="0"/>
      <w:marTop w:val="0"/>
      <w:marBottom w:val="0"/>
      <w:divBdr>
        <w:top w:val="none" w:sz="0" w:space="0" w:color="auto"/>
        <w:left w:val="none" w:sz="0" w:space="0" w:color="auto"/>
        <w:bottom w:val="none" w:sz="0" w:space="0" w:color="auto"/>
        <w:right w:val="none" w:sz="0" w:space="0" w:color="auto"/>
      </w:divBdr>
    </w:div>
    <w:div w:id="451826634">
      <w:bodyDiv w:val="1"/>
      <w:marLeft w:val="0"/>
      <w:marRight w:val="0"/>
      <w:marTop w:val="0"/>
      <w:marBottom w:val="0"/>
      <w:divBdr>
        <w:top w:val="none" w:sz="0" w:space="0" w:color="auto"/>
        <w:left w:val="none" w:sz="0" w:space="0" w:color="auto"/>
        <w:bottom w:val="none" w:sz="0" w:space="0" w:color="auto"/>
        <w:right w:val="none" w:sz="0" w:space="0" w:color="auto"/>
      </w:divBdr>
    </w:div>
    <w:div w:id="479074425">
      <w:bodyDiv w:val="1"/>
      <w:marLeft w:val="0"/>
      <w:marRight w:val="0"/>
      <w:marTop w:val="0"/>
      <w:marBottom w:val="0"/>
      <w:divBdr>
        <w:top w:val="none" w:sz="0" w:space="0" w:color="auto"/>
        <w:left w:val="none" w:sz="0" w:space="0" w:color="auto"/>
        <w:bottom w:val="none" w:sz="0" w:space="0" w:color="auto"/>
        <w:right w:val="none" w:sz="0" w:space="0" w:color="auto"/>
      </w:divBdr>
    </w:div>
    <w:div w:id="501162110">
      <w:bodyDiv w:val="1"/>
      <w:marLeft w:val="0"/>
      <w:marRight w:val="0"/>
      <w:marTop w:val="0"/>
      <w:marBottom w:val="0"/>
      <w:divBdr>
        <w:top w:val="none" w:sz="0" w:space="0" w:color="auto"/>
        <w:left w:val="none" w:sz="0" w:space="0" w:color="auto"/>
        <w:bottom w:val="none" w:sz="0" w:space="0" w:color="auto"/>
        <w:right w:val="none" w:sz="0" w:space="0" w:color="auto"/>
      </w:divBdr>
    </w:div>
    <w:div w:id="515966416">
      <w:bodyDiv w:val="1"/>
      <w:marLeft w:val="0"/>
      <w:marRight w:val="0"/>
      <w:marTop w:val="0"/>
      <w:marBottom w:val="0"/>
      <w:divBdr>
        <w:top w:val="none" w:sz="0" w:space="0" w:color="auto"/>
        <w:left w:val="none" w:sz="0" w:space="0" w:color="auto"/>
        <w:bottom w:val="none" w:sz="0" w:space="0" w:color="auto"/>
        <w:right w:val="none" w:sz="0" w:space="0" w:color="auto"/>
      </w:divBdr>
    </w:div>
    <w:div w:id="576137227">
      <w:bodyDiv w:val="1"/>
      <w:marLeft w:val="0"/>
      <w:marRight w:val="0"/>
      <w:marTop w:val="0"/>
      <w:marBottom w:val="0"/>
      <w:divBdr>
        <w:top w:val="none" w:sz="0" w:space="0" w:color="auto"/>
        <w:left w:val="none" w:sz="0" w:space="0" w:color="auto"/>
        <w:bottom w:val="none" w:sz="0" w:space="0" w:color="auto"/>
        <w:right w:val="none" w:sz="0" w:space="0" w:color="auto"/>
      </w:divBdr>
    </w:div>
    <w:div w:id="582491713">
      <w:bodyDiv w:val="1"/>
      <w:marLeft w:val="0"/>
      <w:marRight w:val="0"/>
      <w:marTop w:val="0"/>
      <w:marBottom w:val="0"/>
      <w:divBdr>
        <w:top w:val="none" w:sz="0" w:space="0" w:color="auto"/>
        <w:left w:val="none" w:sz="0" w:space="0" w:color="auto"/>
        <w:bottom w:val="none" w:sz="0" w:space="0" w:color="auto"/>
        <w:right w:val="none" w:sz="0" w:space="0" w:color="auto"/>
      </w:divBdr>
    </w:div>
    <w:div w:id="597325979">
      <w:bodyDiv w:val="1"/>
      <w:marLeft w:val="0"/>
      <w:marRight w:val="0"/>
      <w:marTop w:val="0"/>
      <w:marBottom w:val="0"/>
      <w:divBdr>
        <w:top w:val="none" w:sz="0" w:space="0" w:color="auto"/>
        <w:left w:val="none" w:sz="0" w:space="0" w:color="auto"/>
        <w:bottom w:val="none" w:sz="0" w:space="0" w:color="auto"/>
        <w:right w:val="none" w:sz="0" w:space="0" w:color="auto"/>
      </w:divBdr>
    </w:div>
    <w:div w:id="608856661">
      <w:bodyDiv w:val="1"/>
      <w:marLeft w:val="0"/>
      <w:marRight w:val="0"/>
      <w:marTop w:val="0"/>
      <w:marBottom w:val="0"/>
      <w:divBdr>
        <w:top w:val="none" w:sz="0" w:space="0" w:color="auto"/>
        <w:left w:val="none" w:sz="0" w:space="0" w:color="auto"/>
        <w:bottom w:val="none" w:sz="0" w:space="0" w:color="auto"/>
        <w:right w:val="none" w:sz="0" w:space="0" w:color="auto"/>
      </w:divBdr>
    </w:div>
    <w:div w:id="622885761">
      <w:bodyDiv w:val="1"/>
      <w:marLeft w:val="0"/>
      <w:marRight w:val="0"/>
      <w:marTop w:val="0"/>
      <w:marBottom w:val="0"/>
      <w:divBdr>
        <w:top w:val="none" w:sz="0" w:space="0" w:color="auto"/>
        <w:left w:val="none" w:sz="0" w:space="0" w:color="auto"/>
        <w:bottom w:val="none" w:sz="0" w:space="0" w:color="auto"/>
        <w:right w:val="none" w:sz="0" w:space="0" w:color="auto"/>
      </w:divBdr>
    </w:div>
    <w:div w:id="632253689">
      <w:bodyDiv w:val="1"/>
      <w:marLeft w:val="0"/>
      <w:marRight w:val="0"/>
      <w:marTop w:val="0"/>
      <w:marBottom w:val="0"/>
      <w:divBdr>
        <w:top w:val="none" w:sz="0" w:space="0" w:color="auto"/>
        <w:left w:val="none" w:sz="0" w:space="0" w:color="auto"/>
        <w:bottom w:val="none" w:sz="0" w:space="0" w:color="auto"/>
        <w:right w:val="none" w:sz="0" w:space="0" w:color="auto"/>
      </w:divBdr>
    </w:div>
    <w:div w:id="693505335">
      <w:bodyDiv w:val="1"/>
      <w:marLeft w:val="0"/>
      <w:marRight w:val="0"/>
      <w:marTop w:val="0"/>
      <w:marBottom w:val="0"/>
      <w:divBdr>
        <w:top w:val="none" w:sz="0" w:space="0" w:color="auto"/>
        <w:left w:val="none" w:sz="0" w:space="0" w:color="auto"/>
        <w:bottom w:val="none" w:sz="0" w:space="0" w:color="auto"/>
        <w:right w:val="none" w:sz="0" w:space="0" w:color="auto"/>
      </w:divBdr>
    </w:div>
    <w:div w:id="693724530">
      <w:bodyDiv w:val="1"/>
      <w:marLeft w:val="0"/>
      <w:marRight w:val="0"/>
      <w:marTop w:val="0"/>
      <w:marBottom w:val="0"/>
      <w:divBdr>
        <w:top w:val="none" w:sz="0" w:space="0" w:color="auto"/>
        <w:left w:val="none" w:sz="0" w:space="0" w:color="auto"/>
        <w:bottom w:val="none" w:sz="0" w:space="0" w:color="auto"/>
        <w:right w:val="none" w:sz="0" w:space="0" w:color="auto"/>
      </w:divBdr>
    </w:div>
    <w:div w:id="700672797">
      <w:bodyDiv w:val="1"/>
      <w:marLeft w:val="0"/>
      <w:marRight w:val="0"/>
      <w:marTop w:val="0"/>
      <w:marBottom w:val="0"/>
      <w:divBdr>
        <w:top w:val="none" w:sz="0" w:space="0" w:color="auto"/>
        <w:left w:val="none" w:sz="0" w:space="0" w:color="auto"/>
        <w:bottom w:val="none" w:sz="0" w:space="0" w:color="auto"/>
        <w:right w:val="none" w:sz="0" w:space="0" w:color="auto"/>
      </w:divBdr>
    </w:div>
    <w:div w:id="701324928">
      <w:bodyDiv w:val="1"/>
      <w:marLeft w:val="0"/>
      <w:marRight w:val="0"/>
      <w:marTop w:val="0"/>
      <w:marBottom w:val="0"/>
      <w:divBdr>
        <w:top w:val="none" w:sz="0" w:space="0" w:color="auto"/>
        <w:left w:val="none" w:sz="0" w:space="0" w:color="auto"/>
        <w:bottom w:val="none" w:sz="0" w:space="0" w:color="auto"/>
        <w:right w:val="none" w:sz="0" w:space="0" w:color="auto"/>
      </w:divBdr>
    </w:div>
    <w:div w:id="732965621">
      <w:bodyDiv w:val="1"/>
      <w:marLeft w:val="0"/>
      <w:marRight w:val="0"/>
      <w:marTop w:val="0"/>
      <w:marBottom w:val="0"/>
      <w:divBdr>
        <w:top w:val="none" w:sz="0" w:space="0" w:color="auto"/>
        <w:left w:val="none" w:sz="0" w:space="0" w:color="auto"/>
        <w:bottom w:val="none" w:sz="0" w:space="0" w:color="auto"/>
        <w:right w:val="none" w:sz="0" w:space="0" w:color="auto"/>
      </w:divBdr>
    </w:div>
    <w:div w:id="760688790">
      <w:bodyDiv w:val="1"/>
      <w:marLeft w:val="0"/>
      <w:marRight w:val="0"/>
      <w:marTop w:val="0"/>
      <w:marBottom w:val="0"/>
      <w:divBdr>
        <w:top w:val="none" w:sz="0" w:space="0" w:color="auto"/>
        <w:left w:val="none" w:sz="0" w:space="0" w:color="auto"/>
        <w:bottom w:val="none" w:sz="0" w:space="0" w:color="auto"/>
        <w:right w:val="none" w:sz="0" w:space="0" w:color="auto"/>
      </w:divBdr>
    </w:div>
    <w:div w:id="767114906">
      <w:bodyDiv w:val="1"/>
      <w:marLeft w:val="0"/>
      <w:marRight w:val="0"/>
      <w:marTop w:val="0"/>
      <w:marBottom w:val="0"/>
      <w:divBdr>
        <w:top w:val="none" w:sz="0" w:space="0" w:color="auto"/>
        <w:left w:val="none" w:sz="0" w:space="0" w:color="auto"/>
        <w:bottom w:val="none" w:sz="0" w:space="0" w:color="auto"/>
        <w:right w:val="none" w:sz="0" w:space="0" w:color="auto"/>
      </w:divBdr>
    </w:div>
    <w:div w:id="808204687">
      <w:bodyDiv w:val="1"/>
      <w:marLeft w:val="0"/>
      <w:marRight w:val="0"/>
      <w:marTop w:val="0"/>
      <w:marBottom w:val="0"/>
      <w:divBdr>
        <w:top w:val="none" w:sz="0" w:space="0" w:color="auto"/>
        <w:left w:val="none" w:sz="0" w:space="0" w:color="auto"/>
        <w:bottom w:val="none" w:sz="0" w:space="0" w:color="auto"/>
        <w:right w:val="none" w:sz="0" w:space="0" w:color="auto"/>
      </w:divBdr>
    </w:div>
    <w:div w:id="821848922">
      <w:bodyDiv w:val="1"/>
      <w:marLeft w:val="0"/>
      <w:marRight w:val="0"/>
      <w:marTop w:val="0"/>
      <w:marBottom w:val="0"/>
      <w:divBdr>
        <w:top w:val="none" w:sz="0" w:space="0" w:color="auto"/>
        <w:left w:val="none" w:sz="0" w:space="0" w:color="auto"/>
        <w:bottom w:val="none" w:sz="0" w:space="0" w:color="auto"/>
        <w:right w:val="none" w:sz="0" w:space="0" w:color="auto"/>
      </w:divBdr>
    </w:div>
    <w:div w:id="835922692">
      <w:bodyDiv w:val="1"/>
      <w:marLeft w:val="0"/>
      <w:marRight w:val="0"/>
      <w:marTop w:val="0"/>
      <w:marBottom w:val="0"/>
      <w:divBdr>
        <w:top w:val="none" w:sz="0" w:space="0" w:color="auto"/>
        <w:left w:val="none" w:sz="0" w:space="0" w:color="auto"/>
        <w:bottom w:val="none" w:sz="0" w:space="0" w:color="auto"/>
        <w:right w:val="none" w:sz="0" w:space="0" w:color="auto"/>
      </w:divBdr>
    </w:div>
    <w:div w:id="836189357">
      <w:bodyDiv w:val="1"/>
      <w:marLeft w:val="0"/>
      <w:marRight w:val="0"/>
      <w:marTop w:val="0"/>
      <w:marBottom w:val="0"/>
      <w:divBdr>
        <w:top w:val="none" w:sz="0" w:space="0" w:color="auto"/>
        <w:left w:val="none" w:sz="0" w:space="0" w:color="auto"/>
        <w:bottom w:val="none" w:sz="0" w:space="0" w:color="auto"/>
        <w:right w:val="none" w:sz="0" w:space="0" w:color="auto"/>
      </w:divBdr>
    </w:div>
    <w:div w:id="840700474">
      <w:bodyDiv w:val="1"/>
      <w:marLeft w:val="0"/>
      <w:marRight w:val="0"/>
      <w:marTop w:val="0"/>
      <w:marBottom w:val="0"/>
      <w:divBdr>
        <w:top w:val="none" w:sz="0" w:space="0" w:color="auto"/>
        <w:left w:val="none" w:sz="0" w:space="0" w:color="auto"/>
        <w:bottom w:val="none" w:sz="0" w:space="0" w:color="auto"/>
        <w:right w:val="none" w:sz="0" w:space="0" w:color="auto"/>
      </w:divBdr>
    </w:div>
    <w:div w:id="870454396">
      <w:bodyDiv w:val="1"/>
      <w:marLeft w:val="0"/>
      <w:marRight w:val="0"/>
      <w:marTop w:val="0"/>
      <w:marBottom w:val="0"/>
      <w:divBdr>
        <w:top w:val="none" w:sz="0" w:space="0" w:color="auto"/>
        <w:left w:val="none" w:sz="0" w:space="0" w:color="auto"/>
        <w:bottom w:val="none" w:sz="0" w:space="0" w:color="auto"/>
        <w:right w:val="none" w:sz="0" w:space="0" w:color="auto"/>
      </w:divBdr>
    </w:div>
    <w:div w:id="870727128">
      <w:bodyDiv w:val="1"/>
      <w:marLeft w:val="0"/>
      <w:marRight w:val="0"/>
      <w:marTop w:val="0"/>
      <w:marBottom w:val="0"/>
      <w:divBdr>
        <w:top w:val="none" w:sz="0" w:space="0" w:color="auto"/>
        <w:left w:val="none" w:sz="0" w:space="0" w:color="auto"/>
        <w:bottom w:val="none" w:sz="0" w:space="0" w:color="auto"/>
        <w:right w:val="none" w:sz="0" w:space="0" w:color="auto"/>
      </w:divBdr>
    </w:div>
    <w:div w:id="887109513">
      <w:bodyDiv w:val="1"/>
      <w:marLeft w:val="0"/>
      <w:marRight w:val="0"/>
      <w:marTop w:val="0"/>
      <w:marBottom w:val="0"/>
      <w:divBdr>
        <w:top w:val="none" w:sz="0" w:space="0" w:color="auto"/>
        <w:left w:val="none" w:sz="0" w:space="0" w:color="auto"/>
        <w:bottom w:val="none" w:sz="0" w:space="0" w:color="auto"/>
        <w:right w:val="none" w:sz="0" w:space="0" w:color="auto"/>
      </w:divBdr>
    </w:div>
    <w:div w:id="919489826">
      <w:bodyDiv w:val="1"/>
      <w:marLeft w:val="0"/>
      <w:marRight w:val="0"/>
      <w:marTop w:val="0"/>
      <w:marBottom w:val="0"/>
      <w:divBdr>
        <w:top w:val="none" w:sz="0" w:space="0" w:color="auto"/>
        <w:left w:val="none" w:sz="0" w:space="0" w:color="auto"/>
        <w:bottom w:val="none" w:sz="0" w:space="0" w:color="auto"/>
        <w:right w:val="none" w:sz="0" w:space="0" w:color="auto"/>
      </w:divBdr>
    </w:div>
    <w:div w:id="924189020">
      <w:bodyDiv w:val="1"/>
      <w:marLeft w:val="0"/>
      <w:marRight w:val="0"/>
      <w:marTop w:val="0"/>
      <w:marBottom w:val="0"/>
      <w:divBdr>
        <w:top w:val="none" w:sz="0" w:space="0" w:color="auto"/>
        <w:left w:val="none" w:sz="0" w:space="0" w:color="auto"/>
        <w:bottom w:val="none" w:sz="0" w:space="0" w:color="auto"/>
        <w:right w:val="none" w:sz="0" w:space="0" w:color="auto"/>
      </w:divBdr>
    </w:div>
    <w:div w:id="942415971">
      <w:bodyDiv w:val="1"/>
      <w:marLeft w:val="0"/>
      <w:marRight w:val="0"/>
      <w:marTop w:val="0"/>
      <w:marBottom w:val="0"/>
      <w:divBdr>
        <w:top w:val="none" w:sz="0" w:space="0" w:color="auto"/>
        <w:left w:val="none" w:sz="0" w:space="0" w:color="auto"/>
        <w:bottom w:val="none" w:sz="0" w:space="0" w:color="auto"/>
        <w:right w:val="none" w:sz="0" w:space="0" w:color="auto"/>
      </w:divBdr>
    </w:div>
    <w:div w:id="967970897">
      <w:bodyDiv w:val="1"/>
      <w:marLeft w:val="0"/>
      <w:marRight w:val="0"/>
      <w:marTop w:val="0"/>
      <w:marBottom w:val="0"/>
      <w:divBdr>
        <w:top w:val="none" w:sz="0" w:space="0" w:color="auto"/>
        <w:left w:val="none" w:sz="0" w:space="0" w:color="auto"/>
        <w:bottom w:val="none" w:sz="0" w:space="0" w:color="auto"/>
        <w:right w:val="none" w:sz="0" w:space="0" w:color="auto"/>
      </w:divBdr>
    </w:div>
    <w:div w:id="968586611">
      <w:bodyDiv w:val="1"/>
      <w:marLeft w:val="0"/>
      <w:marRight w:val="0"/>
      <w:marTop w:val="0"/>
      <w:marBottom w:val="0"/>
      <w:divBdr>
        <w:top w:val="none" w:sz="0" w:space="0" w:color="auto"/>
        <w:left w:val="none" w:sz="0" w:space="0" w:color="auto"/>
        <w:bottom w:val="none" w:sz="0" w:space="0" w:color="auto"/>
        <w:right w:val="none" w:sz="0" w:space="0" w:color="auto"/>
      </w:divBdr>
    </w:div>
    <w:div w:id="1002582380">
      <w:bodyDiv w:val="1"/>
      <w:marLeft w:val="0"/>
      <w:marRight w:val="0"/>
      <w:marTop w:val="0"/>
      <w:marBottom w:val="0"/>
      <w:divBdr>
        <w:top w:val="none" w:sz="0" w:space="0" w:color="auto"/>
        <w:left w:val="none" w:sz="0" w:space="0" w:color="auto"/>
        <w:bottom w:val="none" w:sz="0" w:space="0" w:color="auto"/>
        <w:right w:val="none" w:sz="0" w:space="0" w:color="auto"/>
      </w:divBdr>
    </w:div>
    <w:div w:id="1013604257">
      <w:bodyDiv w:val="1"/>
      <w:marLeft w:val="0"/>
      <w:marRight w:val="0"/>
      <w:marTop w:val="0"/>
      <w:marBottom w:val="0"/>
      <w:divBdr>
        <w:top w:val="none" w:sz="0" w:space="0" w:color="auto"/>
        <w:left w:val="none" w:sz="0" w:space="0" w:color="auto"/>
        <w:bottom w:val="none" w:sz="0" w:space="0" w:color="auto"/>
        <w:right w:val="none" w:sz="0" w:space="0" w:color="auto"/>
      </w:divBdr>
    </w:div>
    <w:div w:id="1024746204">
      <w:bodyDiv w:val="1"/>
      <w:marLeft w:val="0"/>
      <w:marRight w:val="0"/>
      <w:marTop w:val="0"/>
      <w:marBottom w:val="0"/>
      <w:divBdr>
        <w:top w:val="none" w:sz="0" w:space="0" w:color="auto"/>
        <w:left w:val="none" w:sz="0" w:space="0" w:color="auto"/>
        <w:bottom w:val="none" w:sz="0" w:space="0" w:color="auto"/>
        <w:right w:val="none" w:sz="0" w:space="0" w:color="auto"/>
      </w:divBdr>
    </w:div>
    <w:div w:id="1026180069">
      <w:bodyDiv w:val="1"/>
      <w:marLeft w:val="0"/>
      <w:marRight w:val="0"/>
      <w:marTop w:val="0"/>
      <w:marBottom w:val="0"/>
      <w:divBdr>
        <w:top w:val="none" w:sz="0" w:space="0" w:color="auto"/>
        <w:left w:val="none" w:sz="0" w:space="0" w:color="auto"/>
        <w:bottom w:val="none" w:sz="0" w:space="0" w:color="auto"/>
        <w:right w:val="none" w:sz="0" w:space="0" w:color="auto"/>
      </w:divBdr>
    </w:div>
    <w:div w:id="1029182436">
      <w:bodyDiv w:val="1"/>
      <w:marLeft w:val="0"/>
      <w:marRight w:val="0"/>
      <w:marTop w:val="0"/>
      <w:marBottom w:val="0"/>
      <w:divBdr>
        <w:top w:val="none" w:sz="0" w:space="0" w:color="auto"/>
        <w:left w:val="none" w:sz="0" w:space="0" w:color="auto"/>
        <w:bottom w:val="none" w:sz="0" w:space="0" w:color="auto"/>
        <w:right w:val="none" w:sz="0" w:space="0" w:color="auto"/>
      </w:divBdr>
    </w:div>
    <w:div w:id="1034039979">
      <w:bodyDiv w:val="1"/>
      <w:marLeft w:val="0"/>
      <w:marRight w:val="0"/>
      <w:marTop w:val="0"/>
      <w:marBottom w:val="0"/>
      <w:divBdr>
        <w:top w:val="none" w:sz="0" w:space="0" w:color="auto"/>
        <w:left w:val="none" w:sz="0" w:space="0" w:color="auto"/>
        <w:bottom w:val="none" w:sz="0" w:space="0" w:color="auto"/>
        <w:right w:val="none" w:sz="0" w:space="0" w:color="auto"/>
      </w:divBdr>
    </w:div>
    <w:div w:id="1034113561">
      <w:bodyDiv w:val="1"/>
      <w:marLeft w:val="0"/>
      <w:marRight w:val="0"/>
      <w:marTop w:val="0"/>
      <w:marBottom w:val="0"/>
      <w:divBdr>
        <w:top w:val="none" w:sz="0" w:space="0" w:color="auto"/>
        <w:left w:val="none" w:sz="0" w:space="0" w:color="auto"/>
        <w:bottom w:val="none" w:sz="0" w:space="0" w:color="auto"/>
        <w:right w:val="none" w:sz="0" w:space="0" w:color="auto"/>
      </w:divBdr>
    </w:div>
    <w:div w:id="1070348874">
      <w:bodyDiv w:val="1"/>
      <w:marLeft w:val="0"/>
      <w:marRight w:val="0"/>
      <w:marTop w:val="0"/>
      <w:marBottom w:val="0"/>
      <w:divBdr>
        <w:top w:val="none" w:sz="0" w:space="0" w:color="auto"/>
        <w:left w:val="none" w:sz="0" w:space="0" w:color="auto"/>
        <w:bottom w:val="none" w:sz="0" w:space="0" w:color="auto"/>
        <w:right w:val="none" w:sz="0" w:space="0" w:color="auto"/>
      </w:divBdr>
    </w:div>
    <w:div w:id="1136144458">
      <w:bodyDiv w:val="1"/>
      <w:marLeft w:val="0"/>
      <w:marRight w:val="0"/>
      <w:marTop w:val="0"/>
      <w:marBottom w:val="0"/>
      <w:divBdr>
        <w:top w:val="none" w:sz="0" w:space="0" w:color="auto"/>
        <w:left w:val="none" w:sz="0" w:space="0" w:color="auto"/>
        <w:bottom w:val="none" w:sz="0" w:space="0" w:color="auto"/>
        <w:right w:val="none" w:sz="0" w:space="0" w:color="auto"/>
      </w:divBdr>
    </w:div>
    <w:div w:id="1140928424">
      <w:bodyDiv w:val="1"/>
      <w:marLeft w:val="0"/>
      <w:marRight w:val="0"/>
      <w:marTop w:val="0"/>
      <w:marBottom w:val="0"/>
      <w:divBdr>
        <w:top w:val="none" w:sz="0" w:space="0" w:color="auto"/>
        <w:left w:val="none" w:sz="0" w:space="0" w:color="auto"/>
        <w:bottom w:val="none" w:sz="0" w:space="0" w:color="auto"/>
        <w:right w:val="none" w:sz="0" w:space="0" w:color="auto"/>
      </w:divBdr>
    </w:div>
    <w:div w:id="1240795935">
      <w:bodyDiv w:val="1"/>
      <w:marLeft w:val="0"/>
      <w:marRight w:val="0"/>
      <w:marTop w:val="0"/>
      <w:marBottom w:val="0"/>
      <w:divBdr>
        <w:top w:val="none" w:sz="0" w:space="0" w:color="auto"/>
        <w:left w:val="none" w:sz="0" w:space="0" w:color="auto"/>
        <w:bottom w:val="none" w:sz="0" w:space="0" w:color="auto"/>
        <w:right w:val="none" w:sz="0" w:space="0" w:color="auto"/>
      </w:divBdr>
    </w:div>
    <w:div w:id="1250428478">
      <w:bodyDiv w:val="1"/>
      <w:marLeft w:val="0"/>
      <w:marRight w:val="0"/>
      <w:marTop w:val="0"/>
      <w:marBottom w:val="0"/>
      <w:divBdr>
        <w:top w:val="none" w:sz="0" w:space="0" w:color="auto"/>
        <w:left w:val="none" w:sz="0" w:space="0" w:color="auto"/>
        <w:bottom w:val="none" w:sz="0" w:space="0" w:color="auto"/>
        <w:right w:val="none" w:sz="0" w:space="0" w:color="auto"/>
      </w:divBdr>
    </w:div>
    <w:div w:id="1252276364">
      <w:bodyDiv w:val="1"/>
      <w:marLeft w:val="0"/>
      <w:marRight w:val="0"/>
      <w:marTop w:val="0"/>
      <w:marBottom w:val="0"/>
      <w:divBdr>
        <w:top w:val="none" w:sz="0" w:space="0" w:color="auto"/>
        <w:left w:val="none" w:sz="0" w:space="0" w:color="auto"/>
        <w:bottom w:val="none" w:sz="0" w:space="0" w:color="auto"/>
        <w:right w:val="none" w:sz="0" w:space="0" w:color="auto"/>
      </w:divBdr>
    </w:div>
    <w:div w:id="1254515114">
      <w:bodyDiv w:val="1"/>
      <w:marLeft w:val="0"/>
      <w:marRight w:val="0"/>
      <w:marTop w:val="0"/>
      <w:marBottom w:val="0"/>
      <w:divBdr>
        <w:top w:val="none" w:sz="0" w:space="0" w:color="auto"/>
        <w:left w:val="none" w:sz="0" w:space="0" w:color="auto"/>
        <w:bottom w:val="none" w:sz="0" w:space="0" w:color="auto"/>
        <w:right w:val="none" w:sz="0" w:space="0" w:color="auto"/>
      </w:divBdr>
    </w:div>
    <w:div w:id="1286156905">
      <w:bodyDiv w:val="1"/>
      <w:marLeft w:val="0"/>
      <w:marRight w:val="0"/>
      <w:marTop w:val="0"/>
      <w:marBottom w:val="0"/>
      <w:divBdr>
        <w:top w:val="none" w:sz="0" w:space="0" w:color="auto"/>
        <w:left w:val="none" w:sz="0" w:space="0" w:color="auto"/>
        <w:bottom w:val="none" w:sz="0" w:space="0" w:color="auto"/>
        <w:right w:val="none" w:sz="0" w:space="0" w:color="auto"/>
      </w:divBdr>
    </w:div>
    <w:div w:id="1299604417">
      <w:bodyDiv w:val="1"/>
      <w:marLeft w:val="0"/>
      <w:marRight w:val="0"/>
      <w:marTop w:val="0"/>
      <w:marBottom w:val="0"/>
      <w:divBdr>
        <w:top w:val="none" w:sz="0" w:space="0" w:color="auto"/>
        <w:left w:val="none" w:sz="0" w:space="0" w:color="auto"/>
        <w:bottom w:val="none" w:sz="0" w:space="0" w:color="auto"/>
        <w:right w:val="none" w:sz="0" w:space="0" w:color="auto"/>
      </w:divBdr>
    </w:div>
    <w:div w:id="1317226395">
      <w:bodyDiv w:val="1"/>
      <w:marLeft w:val="0"/>
      <w:marRight w:val="0"/>
      <w:marTop w:val="0"/>
      <w:marBottom w:val="0"/>
      <w:divBdr>
        <w:top w:val="none" w:sz="0" w:space="0" w:color="auto"/>
        <w:left w:val="none" w:sz="0" w:space="0" w:color="auto"/>
        <w:bottom w:val="none" w:sz="0" w:space="0" w:color="auto"/>
        <w:right w:val="none" w:sz="0" w:space="0" w:color="auto"/>
      </w:divBdr>
    </w:div>
    <w:div w:id="1334525365">
      <w:bodyDiv w:val="1"/>
      <w:marLeft w:val="0"/>
      <w:marRight w:val="0"/>
      <w:marTop w:val="0"/>
      <w:marBottom w:val="0"/>
      <w:divBdr>
        <w:top w:val="none" w:sz="0" w:space="0" w:color="auto"/>
        <w:left w:val="none" w:sz="0" w:space="0" w:color="auto"/>
        <w:bottom w:val="none" w:sz="0" w:space="0" w:color="auto"/>
        <w:right w:val="none" w:sz="0" w:space="0" w:color="auto"/>
      </w:divBdr>
    </w:div>
    <w:div w:id="1341855591">
      <w:bodyDiv w:val="1"/>
      <w:marLeft w:val="0"/>
      <w:marRight w:val="0"/>
      <w:marTop w:val="0"/>
      <w:marBottom w:val="0"/>
      <w:divBdr>
        <w:top w:val="none" w:sz="0" w:space="0" w:color="auto"/>
        <w:left w:val="none" w:sz="0" w:space="0" w:color="auto"/>
        <w:bottom w:val="none" w:sz="0" w:space="0" w:color="auto"/>
        <w:right w:val="none" w:sz="0" w:space="0" w:color="auto"/>
      </w:divBdr>
    </w:div>
    <w:div w:id="1360737372">
      <w:bodyDiv w:val="1"/>
      <w:marLeft w:val="0"/>
      <w:marRight w:val="0"/>
      <w:marTop w:val="0"/>
      <w:marBottom w:val="0"/>
      <w:divBdr>
        <w:top w:val="none" w:sz="0" w:space="0" w:color="auto"/>
        <w:left w:val="none" w:sz="0" w:space="0" w:color="auto"/>
        <w:bottom w:val="none" w:sz="0" w:space="0" w:color="auto"/>
        <w:right w:val="none" w:sz="0" w:space="0" w:color="auto"/>
      </w:divBdr>
    </w:div>
    <w:div w:id="1382245306">
      <w:bodyDiv w:val="1"/>
      <w:marLeft w:val="0"/>
      <w:marRight w:val="0"/>
      <w:marTop w:val="0"/>
      <w:marBottom w:val="0"/>
      <w:divBdr>
        <w:top w:val="none" w:sz="0" w:space="0" w:color="auto"/>
        <w:left w:val="none" w:sz="0" w:space="0" w:color="auto"/>
        <w:bottom w:val="none" w:sz="0" w:space="0" w:color="auto"/>
        <w:right w:val="none" w:sz="0" w:space="0" w:color="auto"/>
      </w:divBdr>
    </w:div>
    <w:div w:id="1390300737">
      <w:bodyDiv w:val="1"/>
      <w:marLeft w:val="0"/>
      <w:marRight w:val="0"/>
      <w:marTop w:val="0"/>
      <w:marBottom w:val="0"/>
      <w:divBdr>
        <w:top w:val="none" w:sz="0" w:space="0" w:color="auto"/>
        <w:left w:val="none" w:sz="0" w:space="0" w:color="auto"/>
        <w:bottom w:val="none" w:sz="0" w:space="0" w:color="auto"/>
        <w:right w:val="none" w:sz="0" w:space="0" w:color="auto"/>
      </w:divBdr>
    </w:div>
    <w:div w:id="1410540275">
      <w:bodyDiv w:val="1"/>
      <w:marLeft w:val="0"/>
      <w:marRight w:val="0"/>
      <w:marTop w:val="0"/>
      <w:marBottom w:val="0"/>
      <w:divBdr>
        <w:top w:val="none" w:sz="0" w:space="0" w:color="auto"/>
        <w:left w:val="none" w:sz="0" w:space="0" w:color="auto"/>
        <w:bottom w:val="none" w:sz="0" w:space="0" w:color="auto"/>
        <w:right w:val="none" w:sz="0" w:space="0" w:color="auto"/>
      </w:divBdr>
    </w:div>
    <w:div w:id="1422750721">
      <w:bodyDiv w:val="1"/>
      <w:marLeft w:val="0"/>
      <w:marRight w:val="0"/>
      <w:marTop w:val="0"/>
      <w:marBottom w:val="0"/>
      <w:divBdr>
        <w:top w:val="none" w:sz="0" w:space="0" w:color="auto"/>
        <w:left w:val="none" w:sz="0" w:space="0" w:color="auto"/>
        <w:bottom w:val="none" w:sz="0" w:space="0" w:color="auto"/>
        <w:right w:val="none" w:sz="0" w:space="0" w:color="auto"/>
      </w:divBdr>
    </w:div>
    <w:div w:id="1452355821">
      <w:bodyDiv w:val="1"/>
      <w:marLeft w:val="0"/>
      <w:marRight w:val="0"/>
      <w:marTop w:val="0"/>
      <w:marBottom w:val="0"/>
      <w:divBdr>
        <w:top w:val="none" w:sz="0" w:space="0" w:color="auto"/>
        <w:left w:val="none" w:sz="0" w:space="0" w:color="auto"/>
        <w:bottom w:val="none" w:sz="0" w:space="0" w:color="auto"/>
        <w:right w:val="none" w:sz="0" w:space="0" w:color="auto"/>
      </w:divBdr>
    </w:div>
    <w:div w:id="1464039415">
      <w:bodyDiv w:val="1"/>
      <w:marLeft w:val="0"/>
      <w:marRight w:val="0"/>
      <w:marTop w:val="0"/>
      <w:marBottom w:val="0"/>
      <w:divBdr>
        <w:top w:val="none" w:sz="0" w:space="0" w:color="auto"/>
        <w:left w:val="none" w:sz="0" w:space="0" w:color="auto"/>
        <w:bottom w:val="none" w:sz="0" w:space="0" w:color="auto"/>
        <w:right w:val="none" w:sz="0" w:space="0" w:color="auto"/>
      </w:divBdr>
    </w:div>
    <w:div w:id="1494295355">
      <w:bodyDiv w:val="1"/>
      <w:marLeft w:val="0"/>
      <w:marRight w:val="0"/>
      <w:marTop w:val="0"/>
      <w:marBottom w:val="0"/>
      <w:divBdr>
        <w:top w:val="none" w:sz="0" w:space="0" w:color="auto"/>
        <w:left w:val="none" w:sz="0" w:space="0" w:color="auto"/>
        <w:bottom w:val="none" w:sz="0" w:space="0" w:color="auto"/>
        <w:right w:val="none" w:sz="0" w:space="0" w:color="auto"/>
      </w:divBdr>
    </w:div>
    <w:div w:id="1510755079">
      <w:bodyDiv w:val="1"/>
      <w:marLeft w:val="0"/>
      <w:marRight w:val="0"/>
      <w:marTop w:val="0"/>
      <w:marBottom w:val="0"/>
      <w:divBdr>
        <w:top w:val="none" w:sz="0" w:space="0" w:color="auto"/>
        <w:left w:val="none" w:sz="0" w:space="0" w:color="auto"/>
        <w:bottom w:val="none" w:sz="0" w:space="0" w:color="auto"/>
        <w:right w:val="none" w:sz="0" w:space="0" w:color="auto"/>
      </w:divBdr>
    </w:div>
    <w:div w:id="1526603394">
      <w:bodyDiv w:val="1"/>
      <w:marLeft w:val="0"/>
      <w:marRight w:val="0"/>
      <w:marTop w:val="0"/>
      <w:marBottom w:val="0"/>
      <w:divBdr>
        <w:top w:val="none" w:sz="0" w:space="0" w:color="auto"/>
        <w:left w:val="none" w:sz="0" w:space="0" w:color="auto"/>
        <w:bottom w:val="none" w:sz="0" w:space="0" w:color="auto"/>
        <w:right w:val="none" w:sz="0" w:space="0" w:color="auto"/>
      </w:divBdr>
    </w:div>
    <w:div w:id="1533811337">
      <w:bodyDiv w:val="1"/>
      <w:marLeft w:val="0"/>
      <w:marRight w:val="0"/>
      <w:marTop w:val="0"/>
      <w:marBottom w:val="0"/>
      <w:divBdr>
        <w:top w:val="none" w:sz="0" w:space="0" w:color="auto"/>
        <w:left w:val="none" w:sz="0" w:space="0" w:color="auto"/>
        <w:bottom w:val="none" w:sz="0" w:space="0" w:color="auto"/>
        <w:right w:val="none" w:sz="0" w:space="0" w:color="auto"/>
      </w:divBdr>
    </w:div>
    <w:div w:id="1554610866">
      <w:bodyDiv w:val="1"/>
      <w:marLeft w:val="0"/>
      <w:marRight w:val="0"/>
      <w:marTop w:val="0"/>
      <w:marBottom w:val="0"/>
      <w:divBdr>
        <w:top w:val="none" w:sz="0" w:space="0" w:color="auto"/>
        <w:left w:val="none" w:sz="0" w:space="0" w:color="auto"/>
        <w:bottom w:val="none" w:sz="0" w:space="0" w:color="auto"/>
        <w:right w:val="none" w:sz="0" w:space="0" w:color="auto"/>
      </w:divBdr>
    </w:div>
    <w:div w:id="1563636298">
      <w:bodyDiv w:val="1"/>
      <w:marLeft w:val="0"/>
      <w:marRight w:val="0"/>
      <w:marTop w:val="0"/>
      <w:marBottom w:val="0"/>
      <w:divBdr>
        <w:top w:val="none" w:sz="0" w:space="0" w:color="auto"/>
        <w:left w:val="none" w:sz="0" w:space="0" w:color="auto"/>
        <w:bottom w:val="none" w:sz="0" w:space="0" w:color="auto"/>
        <w:right w:val="none" w:sz="0" w:space="0" w:color="auto"/>
      </w:divBdr>
    </w:div>
    <w:div w:id="1565215902">
      <w:bodyDiv w:val="1"/>
      <w:marLeft w:val="0"/>
      <w:marRight w:val="0"/>
      <w:marTop w:val="0"/>
      <w:marBottom w:val="0"/>
      <w:divBdr>
        <w:top w:val="none" w:sz="0" w:space="0" w:color="auto"/>
        <w:left w:val="none" w:sz="0" w:space="0" w:color="auto"/>
        <w:bottom w:val="none" w:sz="0" w:space="0" w:color="auto"/>
        <w:right w:val="none" w:sz="0" w:space="0" w:color="auto"/>
      </w:divBdr>
    </w:div>
    <w:div w:id="1570338290">
      <w:bodyDiv w:val="1"/>
      <w:marLeft w:val="0"/>
      <w:marRight w:val="0"/>
      <w:marTop w:val="0"/>
      <w:marBottom w:val="0"/>
      <w:divBdr>
        <w:top w:val="none" w:sz="0" w:space="0" w:color="auto"/>
        <w:left w:val="none" w:sz="0" w:space="0" w:color="auto"/>
        <w:bottom w:val="none" w:sz="0" w:space="0" w:color="auto"/>
        <w:right w:val="none" w:sz="0" w:space="0" w:color="auto"/>
      </w:divBdr>
    </w:div>
    <w:div w:id="1588921408">
      <w:bodyDiv w:val="1"/>
      <w:marLeft w:val="0"/>
      <w:marRight w:val="0"/>
      <w:marTop w:val="0"/>
      <w:marBottom w:val="0"/>
      <w:divBdr>
        <w:top w:val="none" w:sz="0" w:space="0" w:color="auto"/>
        <w:left w:val="none" w:sz="0" w:space="0" w:color="auto"/>
        <w:bottom w:val="none" w:sz="0" w:space="0" w:color="auto"/>
        <w:right w:val="none" w:sz="0" w:space="0" w:color="auto"/>
      </w:divBdr>
    </w:div>
    <w:div w:id="1610547789">
      <w:bodyDiv w:val="1"/>
      <w:marLeft w:val="0"/>
      <w:marRight w:val="0"/>
      <w:marTop w:val="0"/>
      <w:marBottom w:val="0"/>
      <w:divBdr>
        <w:top w:val="none" w:sz="0" w:space="0" w:color="auto"/>
        <w:left w:val="none" w:sz="0" w:space="0" w:color="auto"/>
        <w:bottom w:val="none" w:sz="0" w:space="0" w:color="auto"/>
        <w:right w:val="none" w:sz="0" w:space="0" w:color="auto"/>
      </w:divBdr>
    </w:div>
    <w:div w:id="1625765634">
      <w:bodyDiv w:val="1"/>
      <w:marLeft w:val="0"/>
      <w:marRight w:val="0"/>
      <w:marTop w:val="0"/>
      <w:marBottom w:val="0"/>
      <w:divBdr>
        <w:top w:val="none" w:sz="0" w:space="0" w:color="auto"/>
        <w:left w:val="none" w:sz="0" w:space="0" w:color="auto"/>
        <w:bottom w:val="none" w:sz="0" w:space="0" w:color="auto"/>
        <w:right w:val="none" w:sz="0" w:space="0" w:color="auto"/>
      </w:divBdr>
    </w:div>
    <w:div w:id="1634675711">
      <w:bodyDiv w:val="1"/>
      <w:marLeft w:val="0"/>
      <w:marRight w:val="0"/>
      <w:marTop w:val="0"/>
      <w:marBottom w:val="0"/>
      <w:divBdr>
        <w:top w:val="none" w:sz="0" w:space="0" w:color="auto"/>
        <w:left w:val="none" w:sz="0" w:space="0" w:color="auto"/>
        <w:bottom w:val="none" w:sz="0" w:space="0" w:color="auto"/>
        <w:right w:val="none" w:sz="0" w:space="0" w:color="auto"/>
      </w:divBdr>
    </w:div>
    <w:div w:id="1639994476">
      <w:bodyDiv w:val="1"/>
      <w:marLeft w:val="0"/>
      <w:marRight w:val="0"/>
      <w:marTop w:val="0"/>
      <w:marBottom w:val="0"/>
      <w:divBdr>
        <w:top w:val="none" w:sz="0" w:space="0" w:color="auto"/>
        <w:left w:val="none" w:sz="0" w:space="0" w:color="auto"/>
        <w:bottom w:val="none" w:sz="0" w:space="0" w:color="auto"/>
        <w:right w:val="none" w:sz="0" w:space="0" w:color="auto"/>
      </w:divBdr>
    </w:div>
    <w:div w:id="1645501264">
      <w:bodyDiv w:val="1"/>
      <w:marLeft w:val="0"/>
      <w:marRight w:val="0"/>
      <w:marTop w:val="0"/>
      <w:marBottom w:val="0"/>
      <w:divBdr>
        <w:top w:val="none" w:sz="0" w:space="0" w:color="auto"/>
        <w:left w:val="none" w:sz="0" w:space="0" w:color="auto"/>
        <w:bottom w:val="none" w:sz="0" w:space="0" w:color="auto"/>
        <w:right w:val="none" w:sz="0" w:space="0" w:color="auto"/>
      </w:divBdr>
    </w:div>
    <w:div w:id="1662735868">
      <w:bodyDiv w:val="1"/>
      <w:marLeft w:val="0"/>
      <w:marRight w:val="0"/>
      <w:marTop w:val="0"/>
      <w:marBottom w:val="0"/>
      <w:divBdr>
        <w:top w:val="none" w:sz="0" w:space="0" w:color="auto"/>
        <w:left w:val="none" w:sz="0" w:space="0" w:color="auto"/>
        <w:bottom w:val="none" w:sz="0" w:space="0" w:color="auto"/>
        <w:right w:val="none" w:sz="0" w:space="0" w:color="auto"/>
      </w:divBdr>
    </w:div>
    <w:div w:id="1673754680">
      <w:bodyDiv w:val="1"/>
      <w:marLeft w:val="0"/>
      <w:marRight w:val="0"/>
      <w:marTop w:val="0"/>
      <w:marBottom w:val="0"/>
      <w:divBdr>
        <w:top w:val="none" w:sz="0" w:space="0" w:color="auto"/>
        <w:left w:val="none" w:sz="0" w:space="0" w:color="auto"/>
        <w:bottom w:val="none" w:sz="0" w:space="0" w:color="auto"/>
        <w:right w:val="none" w:sz="0" w:space="0" w:color="auto"/>
      </w:divBdr>
    </w:div>
    <w:div w:id="1680353760">
      <w:bodyDiv w:val="1"/>
      <w:marLeft w:val="0"/>
      <w:marRight w:val="0"/>
      <w:marTop w:val="0"/>
      <w:marBottom w:val="0"/>
      <w:divBdr>
        <w:top w:val="none" w:sz="0" w:space="0" w:color="auto"/>
        <w:left w:val="none" w:sz="0" w:space="0" w:color="auto"/>
        <w:bottom w:val="none" w:sz="0" w:space="0" w:color="auto"/>
        <w:right w:val="none" w:sz="0" w:space="0" w:color="auto"/>
      </w:divBdr>
    </w:div>
    <w:div w:id="1705251692">
      <w:bodyDiv w:val="1"/>
      <w:marLeft w:val="0"/>
      <w:marRight w:val="0"/>
      <w:marTop w:val="0"/>
      <w:marBottom w:val="0"/>
      <w:divBdr>
        <w:top w:val="none" w:sz="0" w:space="0" w:color="auto"/>
        <w:left w:val="none" w:sz="0" w:space="0" w:color="auto"/>
        <w:bottom w:val="none" w:sz="0" w:space="0" w:color="auto"/>
        <w:right w:val="none" w:sz="0" w:space="0" w:color="auto"/>
      </w:divBdr>
    </w:div>
    <w:div w:id="1724711064">
      <w:bodyDiv w:val="1"/>
      <w:marLeft w:val="0"/>
      <w:marRight w:val="0"/>
      <w:marTop w:val="0"/>
      <w:marBottom w:val="0"/>
      <w:divBdr>
        <w:top w:val="none" w:sz="0" w:space="0" w:color="auto"/>
        <w:left w:val="none" w:sz="0" w:space="0" w:color="auto"/>
        <w:bottom w:val="none" w:sz="0" w:space="0" w:color="auto"/>
        <w:right w:val="none" w:sz="0" w:space="0" w:color="auto"/>
      </w:divBdr>
    </w:div>
    <w:div w:id="1735197008">
      <w:bodyDiv w:val="1"/>
      <w:marLeft w:val="0"/>
      <w:marRight w:val="0"/>
      <w:marTop w:val="0"/>
      <w:marBottom w:val="0"/>
      <w:divBdr>
        <w:top w:val="none" w:sz="0" w:space="0" w:color="auto"/>
        <w:left w:val="none" w:sz="0" w:space="0" w:color="auto"/>
        <w:bottom w:val="none" w:sz="0" w:space="0" w:color="auto"/>
        <w:right w:val="none" w:sz="0" w:space="0" w:color="auto"/>
      </w:divBdr>
    </w:div>
    <w:div w:id="1749110254">
      <w:bodyDiv w:val="1"/>
      <w:marLeft w:val="0"/>
      <w:marRight w:val="0"/>
      <w:marTop w:val="0"/>
      <w:marBottom w:val="0"/>
      <w:divBdr>
        <w:top w:val="none" w:sz="0" w:space="0" w:color="auto"/>
        <w:left w:val="none" w:sz="0" w:space="0" w:color="auto"/>
        <w:bottom w:val="none" w:sz="0" w:space="0" w:color="auto"/>
        <w:right w:val="none" w:sz="0" w:space="0" w:color="auto"/>
      </w:divBdr>
    </w:div>
    <w:div w:id="1752240748">
      <w:bodyDiv w:val="1"/>
      <w:marLeft w:val="0"/>
      <w:marRight w:val="0"/>
      <w:marTop w:val="0"/>
      <w:marBottom w:val="0"/>
      <w:divBdr>
        <w:top w:val="none" w:sz="0" w:space="0" w:color="auto"/>
        <w:left w:val="none" w:sz="0" w:space="0" w:color="auto"/>
        <w:bottom w:val="none" w:sz="0" w:space="0" w:color="auto"/>
        <w:right w:val="none" w:sz="0" w:space="0" w:color="auto"/>
      </w:divBdr>
    </w:div>
    <w:div w:id="1792698579">
      <w:bodyDiv w:val="1"/>
      <w:marLeft w:val="0"/>
      <w:marRight w:val="0"/>
      <w:marTop w:val="0"/>
      <w:marBottom w:val="0"/>
      <w:divBdr>
        <w:top w:val="none" w:sz="0" w:space="0" w:color="auto"/>
        <w:left w:val="none" w:sz="0" w:space="0" w:color="auto"/>
        <w:bottom w:val="none" w:sz="0" w:space="0" w:color="auto"/>
        <w:right w:val="none" w:sz="0" w:space="0" w:color="auto"/>
      </w:divBdr>
    </w:div>
    <w:div w:id="1802183997">
      <w:bodyDiv w:val="1"/>
      <w:marLeft w:val="0"/>
      <w:marRight w:val="0"/>
      <w:marTop w:val="0"/>
      <w:marBottom w:val="0"/>
      <w:divBdr>
        <w:top w:val="none" w:sz="0" w:space="0" w:color="auto"/>
        <w:left w:val="none" w:sz="0" w:space="0" w:color="auto"/>
        <w:bottom w:val="none" w:sz="0" w:space="0" w:color="auto"/>
        <w:right w:val="none" w:sz="0" w:space="0" w:color="auto"/>
      </w:divBdr>
    </w:div>
    <w:div w:id="1808232367">
      <w:bodyDiv w:val="1"/>
      <w:marLeft w:val="0"/>
      <w:marRight w:val="0"/>
      <w:marTop w:val="0"/>
      <w:marBottom w:val="0"/>
      <w:divBdr>
        <w:top w:val="none" w:sz="0" w:space="0" w:color="auto"/>
        <w:left w:val="none" w:sz="0" w:space="0" w:color="auto"/>
        <w:bottom w:val="none" w:sz="0" w:space="0" w:color="auto"/>
        <w:right w:val="none" w:sz="0" w:space="0" w:color="auto"/>
      </w:divBdr>
    </w:div>
    <w:div w:id="1811944254">
      <w:bodyDiv w:val="1"/>
      <w:marLeft w:val="0"/>
      <w:marRight w:val="0"/>
      <w:marTop w:val="0"/>
      <w:marBottom w:val="0"/>
      <w:divBdr>
        <w:top w:val="none" w:sz="0" w:space="0" w:color="auto"/>
        <w:left w:val="none" w:sz="0" w:space="0" w:color="auto"/>
        <w:bottom w:val="none" w:sz="0" w:space="0" w:color="auto"/>
        <w:right w:val="none" w:sz="0" w:space="0" w:color="auto"/>
      </w:divBdr>
    </w:div>
    <w:div w:id="1817525907">
      <w:bodyDiv w:val="1"/>
      <w:marLeft w:val="0"/>
      <w:marRight w:val="0"/>
      <w:marTop w:val="0"/>
      <w:marBottom w:val="0"/>
      <w:divBdr>
        <w:top w:val="none" w:sz="0" w:space="0" w:color="auto"/>
        <w:left w:val="none" w:sz="0" w:space="0" w:color="auto"/>
        <w:bottom w:val="none" w:sz="0" w:space="0" w:color="auto"/>
        <w:right w:val="none" w:sz="0" w:space="0" w:color="auto"/>
      </w:divBdr>
    </w:div>
    <w:div w:id="1833258084">
      <w:bodyDiv w:val="1"/>
      <w:marLeft w:val="0"/>
      <w:marRight w:val="0"/>
      <w:marTop w:val="0"/>
      <w:marBottom w:val="0"/>
      <w:divBdr>
        <w:top w:val="none" w:sz="0" w:space="0" w:color="auto"/>
        <w:left w:val="none" w:sz="0" w:space="0" w:color="auto"/>
        <w:bottom w:val="none" w:sz="0" w:space="0" w:color="auto"/>
        <w:right w:val="none" w:sz="0" w:space="0" w:color="auto"/>
      </w:divBdr>
    </w:div>
    <w:div w:id="1837112355">
      <w:bodyDiv w:val="1"/>
      <w:marLeft w:val="0"/>
      <w:marRight w:val="0"/>
      <w:marTop w:val="0"/>
      <w:marBottom w:val="0"/>
      <w:divBdr>
        <w:top w:val="none" w:sz="0" w:space="0" w:color="auto"/>
        <w:left w:val="none" w:sz="0" w:space="0" w:color="auto"/>
        <w:bottom w:val="none" w:sz="0" w:space="0" w:color="auto"/>
        <w:right w:val="none" w:sz="0" w:space="0" w:color="auto"/>
      </w:divBdr>
    </w:div>
    <w:div w:id="1849365245">
      <w:bodyDiv w:val="1"/>
      <w:marLeft w:val="0"/>
      <w:marRight w:val="0"/>
      <w:marTop w:val="0"/>
      <w:marBottom w:val="0"/>
      <w:divBdr>
        <w:top w:val="none" w:sz="0" w:space="0" w:color="auto"/>
        <w:left w:val="none" w:sz="0" w:space="0" w:color="auto"/>
        <w:bottom w:val="none" w:sz="0" w:space="0" w:color="auto"/>
        <w:right w:val="none" w:sz="0" w:space="0" w:color="auto"/>
      </w:divBdr>
    </w:div>
    <w:div w:id="1856192964">
      <w:bodyDiv w:val="1"/>
      <w:marLeft w:val="0"/>
      <w:marRight w:val="0"/>
      <w:marTop w:val="0"/>
      <w:marBottom w:val="0"/>
      <w:divBdr>
        <w:top w:val="none" w:sz="0" w:space="0" w:color="auto"/>
        <w:left w:val="none" w:sz="0" w:space="0" w:color="auto"/>
        <w:bottom w:val="none" w:sz="0" w:space="0" w:color="auto"/>
        <w:right w:val="none" w:sz="0" w:space="0" w:color="auto"/>
      </w:divBdr>
    </w:div>
    <w:div w:id="1903128459">
      <w:bodyDiv w:val="1"/>
      <w:marLeft w:val="0"/>
      <w:marRight w:val="0"/>
      <w:marTop w:val="0"/>
      <w:marBottom w:val="0"/>
      <w:divBdr>
        <w:top w:val="none" w:sz="0" w:space="0" w:color="auto"/>
        <w:left w:val="none" w:sz="0" w:space="0" w:color="auto"/>
        <w:bottom w:val="none" w:sz="0" w:space="0" w:color="auto"/>
        <w:right w:val="none" w:sz="0" w:space="0" w:color="auto"/>
      </w:divBdr>
    </w:div>
    <w:div w:id="1915432294">
      <w:bodyDiv w:val="1"/>
      <w:marLeft w:val="0"/>
      <w:marRight w:val="0"/>
      <w:marTop w:val="0"/>
      <w:marBottom w:val="0"/>
      <w:divBdr>
        <w:top w:val="none" w:sz="0" w:space="0" w:color="auto"/>
        <w:left w:val="none" w:sz="0" w:space="0" w:color="auto"/>
        <w:bottom w:val="none" w:sz="0" w:space="0" w:color="auto"/>
        <w:right w:val="none" w:sz="0" w:space="0" w:color="auto"/>
      </w:divBdr>
    </w:div>
    <w:div w:id="1977024707">
      <w:bodyDiv w:val="1"/>
      <w:marLeft w:val="0"/>
      <w:marRight w:val="0"/>
      <w:marTop w:val="0"/>
      <w:marBottom w:val="0"/>
      <w:divBdr>
        <w:top w:val="none" w:sz="0" w:space="0" w:color="auto"/>
        <w:left w:val="none" w:sz="0" w:space="0" w:color="auto"/>
        <w:bottom w:val="none" w:sz="0" w:space="0" w:color="auto"/>
        <w:right w:val="none" w:sz="0" w:space="0" w:color="auto"/>
      </w:divBdr>
    </w:div>
    <w:div w:id="1983853257">
      <w:bodyDiv w:val="1"/>
      <w:marLeft w:val="0"/>
      <w:marRight w:val="0"/>
      <w:marTop w:val="0"/>
      <w:marBottom w:val="0"/>
      <w:divBdr>
        <w:top w:val="none" w:sz="0" w:space="0" w:color="auto"/>
        <w:left w:val="none" w:sz="0" w:space="0" w:color="auto"/>
        <w:bottom w:val="none" w:sz="0" w:space="0" w:color="auto"/>
        <w:right w:val="none" w:sz="0" w:space="0" w:color="auto"/>
      </w:divBdr>
    </w:div>
    <w:div w:id="2004117136">
      <w:bodyDiv w:val="1"/>
      <w:marLeft w:val="0"/>
      <w:marRight w:val="0"/>
      <w:marTop w:val="0"/>
      <w:marBottom w:val="0"/>
      <w:divBdr>
        <w:top w:val="none" w:sz="0" w:space="0" w:color="auto"/>
        <w:left w:val="none" w:sz="0" w:space="0" w:color="auto"/>
        <w:bottom w:val="none" w:sz="0" w:space="0" w:color="auto"/>
        <w:right w:val="none" w:sz="0" w:space="0" w:color="auto"/>
      </w:divBdr>
    </w:div>
    <w:div w:id="2012831325">
      <w:bodyDiv w:val="1"/>
      <w:marLeft w:val="0"/>
      <w:marRight w:val="0"/>
      <w:marTop w:val="0"/>
      <w:marBottom w:val="0"/>
      <w:divBdr>
        <w:top w:val="none" w:sz="0" w:space="0" w:color="auto"/>
        <w:left w:val="none" w:sz="0" w:space="0" w:color="auto"/>
        <w:bottom w:val="none" w:sz="0" w:space="0" w:color="auto"/>
        <w:right w:val="none" w:sz="0" w:space="0" w:color="auto"/>
      </w:divBdr>
    </w:div>
    <w:div w:id="2050689876">
      <w:bodyDiv w:val="1"/>
      <w:marLeft w:val="0"/>
      <w:marRight w:val="0"/>
      <w:marTop w:val="0"/>
      <w:marBottom w:val="0"/>
      <w:divBdr>
        <w:top w:val="none" w:sz="0" w:space="0" w:color="auto"/>
        <w:left w:val="none" w:sz="0" w:space="0" w:color="auto"/>
        <w:bottom w:val="none" w:sz="0" w:space="0" w:color="auto"/>
        <w:right w:val="none" w:sz="0" w:space="0" w:color="auto"/>
      </w:divBdr>
    </w:div>
    <w:div w:id="2052681048">
      <w:bodyDiv w:val="1"/>
      <w:marLeft w:val="0"/>
      <w:marRight w:val="0"/>
      <w:marTop w:val="0"/>
      <w:marBottom w:val="0"/>
      <w:divBdr>
        <w:top w:val="none" w:sz="0" w:space="0" w:color="auto"/>
        <w:left w:val="none" w:sz="0" w:space="0" w:color="auto"/>
        <w:bottom w:val="none" w:sz="0" w:space="0" w:color="auto"/>
        <w:right w:val="none" w:sz="0" w:space="0" w:color="auto"/>
      </w:divBdr>
    </w:div>
    <w:div w:id="2072850752">
      <w:bodyDiv w:val="1"/>
      <w:marLeft w:val="0"/>
      <w:marRight w:val="0"/>
      <w:marTop w:val="0"/>
      <w:marBottom w:val="0"/>
      <w:divBdr>
        <w:top w:val="none" w:sz="0" w:space="0" w:color="auto"/>
        <w:left w:val="none" w:sz="0" w:space="0" w:color="auto"/>
        <w:bottom w:val="none" w:sz="0" w:space="0" w:color="auto"/>
        <w:right w:val="none" w:sz="0" w:space="0" w:color="auto"/>
      </w:divBdr>
    </w:div>
    <w:div w:id="2079590529">
      <w:bodyDiv w:val="1"/>
      <w:marLeft w:val="0"/>
      <w:marRight w:val="0"/>
      <w:marTop w:val="0"/>
      <w:marBottom w:val="0"/>
      <w:divBdr>
        <w:top w:val="none" w:sz="0" w:space="0" w:color="auto"/>
        <w:left w:val="none" w:sz="0" w:space="0" w:color="auto"/>
        <w:bottom w:val="none" w:sz="0" w:space="0" w:color="auto"/>
        <w:right w:val="none" w:sz="0" w:space="0" w:color="auto"/>
      </w:divBdr>
    </w:div>
    <w:div w:id="2080052038">
      <w:bodyDiv w:val="1"/>
      <w:marLeft w:val="0"/>
      <w:marRight w:val="0"/>
      <w:marTop w:val="0"/>
      <w:marBottom w:val="0"/>
      <w:divBdr>
        <w:top w:val="none" w:sz="0" w:space="0" w:color="auto"/>
        <w:left w:val="none" w:sz="0" w:space="0" w:color="auto"/>
        <w:bottom w:val="none" w:sz="0" w:space="0" w:color="auto"/>
        <w:right w:val="none" w:sz="0" w:space="0" w:color="auto"/>
      </w:divBdr>
    </w:div>
    <w:div w:id="2091610491">
      <w:bodyDiv w:val="1"/>
      <w:marLeft w:val="0"/>
      <w:marRight w:val="0"/>
      <w:marTop w:val="0"/>
      <w:marBottom w:val="0"/>
      <w:divBdr>
        <w:top w:val="none" w:sz="0" w:space="0" w:color="auto"/>
        <w:left w:val="none" w:sz="0" w:space="0" w:color="auto"/>
        <w:bottom w:val="none" w:sz="0" w:space="0" w:color="auto"/>
        <w:right w:val="none" w:sz="0" w:space="0" w:color="auto"/>
      </w:divBdr>
    </w:div>
    <w:div w:id="21141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17457D0F6C463BAFD386FDE711687B"/>
        <w:category>
          <w:name w:val="General"/>
          <w:gallery w:val="placeholder"/>
        </w:category>
        <w:types>
          <w:type w:val="bbPlcHdr"/>
        </w:types>
        <w:behaviors>
          <w:behavior w:val="content"/>
        </w:behaviors>
        <w:guid w:val="{C18AF646-8C4D-49FD-9788-0038A0C3C6E2}"/>
      </w:docPartPr>
      <w:docPartBody>
        <w:p w:rsidR="00940454" w:rsidRDefault="001C1EBD" w:rsidP="001C1EBD">
          <w:pPr>
            <w:pStyle w:val="E317457D0F6C463BAFD386FDE711687B"/>
          </w:pPr>
          <w:r>
            <w:rPr>
              <w:b/>
              <w:bCs/>
              <w:caps/>
              <w:sz w:val="24"/>
              <w:szCs w:val="24"/>
            </w:rPr>
            <w:t>Type the document title</w:t>
          </w:r>
        </w:p>
      </w:docPartBody>
    </w:docPart>
    <w:docPart>
      <w:docPartPr>
        <w:name w:val="DFD39D0E151E49ECB3B288878FF85B66"/>
        <w:category>
          <w:name w:val="General"/>
          <w:gallery w:val="placeholder"/>
        </w:category>
        <w:types>
          <w:type w:val="bbPlcHdr"/>
        </w:types>
        <w:behaviors>
          <w:behavior w:val="content"/>
        </w:behaviors>
        <w:guid w:val="{3E0F82A8-0514-4D6A-A2EB-323F6F69ACF4}"/>
      </w:docPartPr>
      <w:docPartBody>
        <w:p w:rsidR="00D601D5" w:rsidRDefault="00D601D5" w:rsidP="00D601D5">
          <w:pPr>
            <w:pStyle w:val="DFD39D0E151E49ECB3B288878FF85B66"/>
          </w:pPr>
          <w:r>
            <w:t>[Type the company name]</w:t>
          </w:r>
        </w:p>
      </w:docPartBody>
    </w:docPart>
    <w:docPart>
      <w:docPartPr>
        <w:name w:val="C1B05185E83F48B08429BEDAE9F279B9"/>
        <w:category>
          <w:name w:val="General"/>
          <w:gallery w:val="placeholder"/>
        </w:category>
        <w:types>
          <w:type w:val="bbPlcHdr"/>
        </w:types>
        <w:behaviors>
          <w:behavior w:val="content"/>
        </w:behaviors>
        <w:guid w:val="{5456E2BA-70CF-4CC3-A194-27BE1F31C7F4}"/>
      </w:docPartPr>
      <w:docPartBody>
        <w:p w:rsidR="00D601D5" w:rsidRDefault="00D601D5" w:rsidP="00D601D5">
          <w:pPr>
            <w:pStyle w:val="C1B05185E83F48B08429BEDAE9F279B9"/>
          </w:pPr>
          <w:r>
            <w:t>[Type the company name]</w:t>
          </w:r>
        </w:p>
      </w:docPartBody>
    </w:docPart>
    <w:docPart>
      <w:docPartPr>
        <w:name w:val="A96FF42B5702443E87BBAB552D4584F1"/>
        <w:category>
          <w:name w:val="General"/>
          <w:gallery w:val="placeholder"/>
        </w:category>
        <w:types>
          <w:type w:val="bbPlcHdr"/>
        </w:types>
        <w:behaviors>
          <w:behavior w:val="content"/>
        </w:behaviors>
        <w:guid w:val="{2FA87F23-7EB2-4468-A522-9820A99063A8}"/>
      </w:docPartPr>
      <w:docPartBody>
        <w:p w:rsidR="00D601D5" w:rsidRDefault="00D601D5" w:rsidP="00D601D5">
          <w:pPr>
            <w:pStyle w:val="A96FF42B5702443E87BBAB552D4584F1"/>
          </w:pPr>
          <w:r>
            <w:t>[Type the company name]</w:t>
          </w:r>
        </w:p>
      </w:docPartBody>
    </w:docPart>
    <w:docPart>
      <w:docPartPr>
        <w:name w:val="A58393370B9C400BB9937D94C9FD97B2"/>
        <w:category>
          <w:name w:val="General"/>
          <w:gallery w:val="placeholder"/>
        </w:category>
        <w:types>
          <w:type w:val="bbPlcHdr"/>
        </w:types>
        <w:behaviors>
          <w:behavior w:val="content"/>
        </w:behaviors>
        <w:guid w:val="{CF86E4C9-B0EF-4A79-9CB0-0CF3CE01C596}"/>
      </w:docPartPr>
      <w:docPartBody>
        <w:p w:rsidR="00EE074C" w:rsidRDefault="00D601D5" w:rsidP="00D601D5">
          <w:pPr>
            <w:pStyle w:val="A58393370B9C400BB9937D94C9FD97B2"/>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HAMECN+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AMEHF+TimesNewRoman">
    <w:altName w:val="Times New Roman"/>
    <w:charset w:val="00"/>
    <w:family w:val="roman"/>
    <w:pitch w:val="default"/>
  </w:font>
  <w:font w:name="AdvGulliv-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BD"/>
    <w:rsid w:val="00024332"/>
    <w:rsid w:val="0003388E"/>
    <w:rsid w:val="000461A7"/>
    <w:rsid w:val="000A6D29"/>
    <w:rsid w:val="000D374D"/>
    <w:rsid w:val="00171CEB"/>
    <w:rsid w:val="001767B3"/>
    <w:rsid w:val="00177732"/>
    <w:rsid w:val="001C1EBD"/>
    <w:rsid w:val="001E0A9C"/>
    <w:rsid w:val="002B454A"/>
    <w:rsid w:val="003220C3"/>
    <w:rsid w:val="003759B1"/>
    <w:rsid w:val="003B5837"/>
    <w:rsid w:val="00553857"/>
    <w:rsid w:val="00587108"/>
    <w:rsid w:val="00640256"/>
    <w:rsid w:val="00705519"/>
    <w:rsid w:val="007B4D34"/>
    <w:rsid w:val="00833D01"/>
    <w:rsid w:val="008C3246"/>
    <w:rsid w:val="008F07CF"/>
    <w:rsid w:val="009340F3"/>
    <w:rsid w:val="00940454"/>
    <w:rsid w:val="00971E6C"/>
    <w:rsid w:val="009E0E76"/>
    <w:rsid w:val="00A417EA"/>
    <w:rsid w:val="00C30447"/>
    <w:rsid w:val="00C3232E"/>
    <w:rsid w:val="00C659B5"/>
    <w:rsid w:val="00CA1286"/>
    <w:rsid w:val="00CF7F41"/>
    <w:rsid w:val="00D40870"/>
    <w:rsid w:val="00D601D5"/>
    <w:rsid w:val="00DD4627"/>
    <w:rsid w:val="00E11C8E"/>
    <w:rsid w:val="00E12FFC"/>
    <w:rsid w:val="00E2406F"/>
    <w:rsid w:val="00E36B20"/>
    <w:rsid w:val="00E81A60"/>
    <w:rsid w:val="00EC61A4"/>
    <w:rsid w:val="00EE074C"/>
    <w:rsid w:val="00FF664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17457D0F6C463BAFD386FDE711687B">
    <w:name w:val="E317457D0F6C463BAFD386FDE711687B"/>
    <w:rsid w:val="001C1EBD"/>
  </w:style>
  <w:style w:type="paragraph" w:customStyle="1" w:styleId="0A0DA7EE7D794A27B444484C8BE9E249">
    <w:name w:val="0A0DA7EE7D794A27B444484C8BE9E249"/>
    <w:rsid w:val="001C1EBD"/>
  </w:style>
  <w:style w:type="paragraph" w:customStyle="1" w:styleId="17F8204ACBF5421C96042F4D7A6F2C01">
    <w:name w:val="17F8204ACBF5421C96042F4D7A6F2C01"/>
    <w:rsid w:val="00D601D5"/>
    <w:rPr>
      <w:szCs w:val="22"/>
      <w:lang w:val="id-ID" w:eastAsia="id-ID" w:bidi="ar-SA"/>
    </w:rPr>
  </w:style>
  <w:style w:type="paragraph" w:customStyle="1" w:styleId="DFD39D0E151E49ECB3B288878FF85B66">
    <w:name w:val="DFD39D0E151E49ECB3B288878FF85B66"/>
    <w:rsid w:val="00D601D5"/>
    <w:rPr>
      <w:szCs w:val="22"/>
      <w:lang w:val="id-ID" w:eastAsia="id-ID" w:bidi="ar-SA"/>
    </w:rPr>
  </w:style>
  <w:style w:type="paragraph" w:customStyle="1" w:styleId="C1B05185E83F48B08429BEDAE9F279B9">
    <w:name w:val="C1B05185E83F48B08429BEDAE9F279B9"/>
    <w:rsid w:val="00D601D5"/>
    <w:rPr>
      <w:szCs w:val="22"/>
      <w:lang w:val="id-ID" w:eastAsia="id-ID" w:bidi="ar-SA"/>
    </w:rPr>
  </w:style>
  <w:style w:type="paragraph" w:customStyle="1" w:styleId="A96FF42B5702443E87BBAB552D4584F1">
    <w:name w:val="A96FF42B5702443E87BBAB552D4584F1"/>
    <w:rsid w:val="00D601D5"/>
    <w:rPr>
      <w:szCs w:val="22"/>
      <w:lang w:val="id-ID" w:eastAsia="id-ID" w:bidi="ar-SA"/>
    </w:rPr>
  </w:style>
  <w:style w:type="paragraph" w:customStyle="1" w:styleId="3284E979D4DD4BB9AE1E3A95AAC5BAB9">
    <w:name w:val="3284E979D4DD4BB9AE1E3A95AAC5BAB9"/>
    <w:rsid w:val="00D601D5"/>
    <w:rPr>
      <w:szCs w:val="22"/>
      <w:lang w:val="id-ID" w:eastAsia="id-ID" w:bidi="ar-SA"/>
    </w:rPr>
  </w:style>
  <w:style w:type="paragraph" w:customStyle="1" w:styleId="889634A8D07640EE998911FA8EC5BFDF">
    <w:name w:val="889634A8D07640EE998911FA8EC5BFDF"/>
    <w:rsid w:val="00D601D5"/>
    <w:rPr>
      <w:szCs w:val="22"/>
      <w:lang w:val="id-ID" w:eastAsia="id-ID" w:bidi="ar-SA"/>
    </w:rPr>
  </w:style>
  <w:style w:type="paragraph" w:customStyle="1" w:styleId="2ED6AE88B89E44D0BC4311BC6577CB62">
    <w:name w:val="2ED6AE88B89E44D0BC4311BC6577CB62"/>
    <w:rsid w:val="00D601D5"/>
    <w:rPr>
      <w:szCs w:val="22"/>
      <w:lang w:val="id-ID" w:eastAsia="id-ID" w:bidi="ar-SA"/>
    </w:rPr>
  </w:style>
  <w:style w:type="paragraph" w:customStyle="1" w:styleId="13EFEDED1C79454EA069A2B48C603D12">
    <w:name w:val="13EFEDED1C79454EA069A2B48C603D12"/>
    <w:rsid w:val="00D601D5"/>
    <w:rPr>
      <w:szCs w:val="22"/>
      <w:lang w:val="id-ID" w:eastAsia="id-ID" w:bidi="ar-SA"/>
    </w:rPr>
  </w:style>
  <w:style w:type="paragraph" w:customStyle="1" w:styleId="FDF4A3DF1A7B4AB8910F8740F8CD806F">
    <w:name w:val="FDF4A3DF1A7B4AB8910F8740F8CD806F"/>
    <w:rsid w:val="00D601D5"/>
    <w:rPr>
      <w:szCs w:val="22"/>
      <w:lang w:val="id-ID" w:eastAsia="id-ID" w:bidi="ar-SA"/>
    </w:rPr>
  </w:style>
  <w:style w:type="paragraph" w:customStyle="1" w:styleId="8AC5229535504B2286538E5C3FA3B2B7">
    <w:name w:val="8AC5229535504B2286538E5C3FA3B2B7"/>
    <w:rsid w:val="00D601D5"/>
    <w:rPr>
      <w:szCs w:val="22"/>
      <w:lang w:val="id-ID" w:eastAsia="id-ID" w:bidi="ar-SA"/>
    </w:rPr>
  </w:style>
  <w:style w:type="paragraph" w:customStyle="1" w:styleId="4DC9E5068A88452CAFD9CBD92BA4B4B1">
    <w:name w:val="4DC9E5068A88452CAFD9CBD92BA4B4B1"/>
    <w:rsid w:val="00D601D5"/>
    <w:rPr>
      <w:szCs w:val="22"/>
      <w:lang w:val="id-ID" w:eastAsia="id-ID" w:bidi="ar-SA"/>
    </w:rPr>
  </w:style>
  <w:style w:type="paragraph" w:customStyle="1" w:styleId="1436C8E564434819BFE16605E46B4853">
    <w:name w:val="1436C8E564434819BFE16605E46B4853"/>
    <w:rsid w:val="00D601D5"/>
    <w:rPr>
      <w:szCs w:val="22"/>
      <w:lang w:val="id-ID" w:eastAsia="id-ID" w:bidi="ar-SA"/>
    </w:rPr>
  </w:style>
  <w:style w:type="paragraph" w:customStyle="1" w:styleId="A58393370B9C400BB9937D94C9FD97B2">
    <w:name w:val="A58393370B9C400BB9937D94C9FD97B2"/>
    <w:rsid w:val="00D601D5"/>
    <w:rPr>
      <w:szCs w:val="22"/>
      <w:lang w:val="id-ID" w:eastAsia="id-ID" w:bidi="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17457D0F6C463BAFD386FDE711687B">
    <w:name w:val="E317457D0F6C463BAFD386FDE711687B"/>
    <w:rsid w:val="001C1EBD"/>
  </w:style>
  <w:style w:type="paragraph" w:customStyle="1" w:styleId="0A0DA7EE7D794A27B444484C8BE9E249">
    <w:name w:val="0A0DA7EE7D794A27B444484C8BE9E249"/>
    <w:rsid w:val="001C1EBD"/>
  </w:style>
  <w:style w:type="paragraph" w:customStyle="1" w:styleId="17F8204ACBF5421C96042F4D7A6F2C01">
    <w:name w:val="17F8204ACBF5421C96042F4D7A6F2C01"/>
    <w:rsid w:val="00D601D5"/>
    <w:rPr>
      <w:szCs w:val="22"/>
      <w:lang w:val="id-ID" w:eastAsia="id-ID" w:bidi="ar-SA"/>
    </w:rPr>
  </w:style>
  <w:style w:type="paragraph" w:customStyle="1" w:styleId="DFD39D0E151E49ECB3B288878FF85B66">
    <w:name w:val="DFD39D0E151E49ECB3B288878FF85B66"/>
    <w:rsid w:val="00D601D5"/>
    <w:rPr>
      <w:szCs w:val="22"/>
      <w:lang w:val="id-ID" w:eastAsia="id-ID" w:bidi="ar-SA"/>
    </w:rPr>
  </w:style>
  <w:style w:type="paragraph" w:customStyle="1" w:styleId="C1B05185E83F48B08429BEDAE9F279B9">
    <w:name w:val="C1B05185E83F48B08429BEDAE9F279B9"/>
    <w:rsid w:val="00D601D5"/>
    <w:rPr>
      <w:szCs w:val="22"/>
      <w:lang w:val="id-ID" w:eastAsia="id-ID" w:bidi="ar-SA"/>
    </w:rPr>
  </w:style>
  <w:style w:type="paragraph" w:customStyle="1" w:styleId="A96FF42B5702443E87BBAB552D4584F1">
    <w:name w:val="A96FF42B5702443E87BBAB552D4584F1"/>
    <w:rsid w:val="00D601D5"/>
    <w:rPr>
      <w:szCs w:val="22"/>
      <w:lang w:val="id-ID" w:eastAsia="id-ID" w:bidi="ar-SA"/>
    </w:rPr>
  </w:style>
  <w:style w:type="paragraph" w:customStyle="1" w:styleId="3284E979D4DD4BB9AE1E3A95AAC5BAB9">
    <w:name w:val="3284E979D4DD4BB9AE1E3A95AAC5BAB9"/>
    <w:rsid w:val="00D601D5"/>
    <w:rPr>
      <w:szCs w:val="22"/>
      <w:lang w:val="id-ID" w:eastAsia="id-ID" w:bidi="ar-SA"/>
    </w:rPr>
  </w:style>
  <w:style w:type="paragraph" w:customStyle="1" w:styleId="889634A8D07640EE998911FA8EC5BFDF">
    <w:name w:val="889634A8D07640EE998911FA8EC5BFDF"/>
    <w:rsid w:val="00D601D5"/>
    <w:rPr>
      <w:szCs w:val="22"/>
      <w:lang w:val="id-ID" w:eastAsia="id-ID" w:bidi="ar-SA"/>
    </w:rPr>
  </w:style>
  <w:style w:type="paragraph" w:customStyle="1" w:styleId="2ED6AE88B89E44D0BC4311BC6577CB62">
    <w:name w:val="2ED6AE88B89E44D0BC4311BC6577CB62"/>
    <w:rsid w:val="00D601D5"/>
    <w:rPr>
      <w:szCs w:val="22"/>
      <w:lang w:val="id-ID" w:eastAsia="id-ID" w:bidi="ar-SA"/>
    </w:rPr>
  </w:style>
  <w:style w:type="paragraph" w:customStyle="1" w:styleId="13EFEDED1C79454EA069A2B48C603D12">
    <w:name w:val="13EFEDED1C79454EA069A2B48C603D12"/>
    <w:rsid w:val="00D601D5"/>
    <w:rPr>
      <w:szCs w:val="22"/>
      <w:lang w:val="id-ID" w:eastAsia="id-ID" w:bidi="ar-SA"/>
    </w:rPr>
  </w:style>
  <w:style w:type="paragraph" w:customStyle="1" w:styleId="FDF4A3DF1A7B4AB8910F8740F8CD806F">
    <w:name w:val="FDF4A3DF1A7B4AB8910F8740F8CD806F"/>
    <w:rsid w:val="00D601D5"/>
    <w:rPr>
      <w:szCs w:val="22"/>
      <w:lang w:val="id-ID" w:eastAsia="id-ID" w:bidi="ar-SA"/>
    </w:rPr>
  </w:style>
  <w:style w:type="paragraph" w:customStyle="1" w:styleId="8AC5229535504B2286538E5C3FA3B2B7">
    <w:name w:val="8AC5229535504B2286538E5C3FA3B2B7"/>
    <w:rsid w:val="00D601D5"/>
    <w:rPr>
      <w:szCs w:val="22"/>
      <w:lang w:val="id-ID" w:eastAsia="id-ID" w:bidi="ar-SA"/>
    </w:rPr>
  </w:style>
  <w:style w:type="paragraph" w:customStyle="1" w:styleId="4DC9E5068A88452CAFD9CBD92BA4B4B1">
    <w:name w:val="4DC9E5068A88452CAFD9CBD92BA4B4B1"/>
    <w:rsid w:val="00D601D5"/>
    <w:rPr>
      <w:szCs w:val="22"/>
      <w:lang w:val="id-ID" w:eastAsia="id-ID" w:bidi="ar-SA"/>
    </w:rPr>
  </w:style>
  <w:style w:type="paragraph" w:customStyle="1" w:styleId="1436C8E564434819BFE16605E46B4853">
    <w:name w:val="1436C8E564434819BFE16605E46B4853"/>
    <w:rsid w:val="00D601D5"/>
    <w:rPr>
      <w:szCs w:val="22"/>
      <w:lang w:val="id-ID" w:eastAsia="id-ID" w:bidi="ar-SA"/>
    </w:rPr>
  </w:style>
  <w:style w:type="paragraph" w:customStyle="1" w:styleId="A58393370B9C400BB9937D94C9FD97B2">
    <w:name w:val="A58393370B9C400BB9937D94C9FD97B2"/>
    <w:rsid w:val="00D601D5"/>
    <w:rPr>
      <w:szCs w:val="22"/>
      <w:lang w:val="id-ID" w:eastAsia="id-ID"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Int16</b:Tag>
    <b:SourceType>DocumentFromInternetSite</b:SourceType>
    <b:Guid>{82885129-5603-47C1-BDBC-FA2DF24AB5CB}</b:Guid>
    <b:Title>Trade Statistics Tables</b:Title>
    <b:Year>2018</b:Year>
    <b:Author>
      <b:Author>
        <b:NameList>
          <b:Person>
            <b:Last>International Coffee Organization</b:Last>
          </b:Person>
        </b:NameList>
      </b:Author>
    </b:Author>
    <b:Month>November</b:Month>
    <b:YearAccessed>2016</b:YearAccessed>
    <b:MonthAccessed>October</b:MonthAccessed>
    <b:DayAccessed>20</b:DayAccessed>
    <b:URL>http://www.ico.org/total/production-table.pdf</b:URL>
    <b:Day>25</b:Day>
    <b:RefOrder>2</b:RefOrder>
  </b:Source>
  <b:Source>
    <b:Tag>Car64</b:Tag>
    <b:SourceType>JournalArticle</b:SourceType>
    <b:Guid>{44D1E747-E5BC-41AC-A556-56DA305D7C57}</b:Guid>
    <b:Title>Gas chromatographic examination of the fatty acids of coffee oil</b:Title>
    <b:Year>1964</b:Year>
    <b:JournalName>J. Sci. Fd Agric.</b:JournalName>
    <b:Pages>619-622</b:Pages>
    <b:Volume>15</b:Volume>
    <b:Author>
      <b:Author>
        <b:NameList>
          <b:Person>
            <b:Last>Carisano</b:Last>
            <b:First>A.</b:First>
          </b:Person>
          <b:Person>
            <b:Last>Gariboldi</b:Last>
            <b:First>L.</b:First>
          </b:Person>
        </b:NameList>
      </b:Author>
    </b:Author>
    <b:RefOrder>3</b:RefOrder>
  </b:Source>
  <b:Source>
    <b:Tag>Gon01</b:Tag>
    <b:SourceType>JournalArticle</b:SourceType>
    <b:Guid>{51D62294-DA31-4656-A6AC-33077BC69096}</b:Guid>
    <b:Title>HPLC analysis of tocopherols and triglycerides in coffee and their use as authentication parameters </b:Title>
    <b:JournalName>Food Chem.</b:JournalName>
    <b:Year>2001</b:Year>
    <b:Pages>93-101</b:Pages>
    <b:Volume>73</b:Volume>
    <b:Author>
      <b:Author>
        <b:NameList>
          <b:Person>
            <b:Last>Gonzalez</b:Last>
            <b:Middle>G.</b:Middle>
            <b:First>A.</b:First>
          </b:Person>
          <b:Person>
            <b:Last>Pablos</b:Last>
            <b:First>F.</b:First>
          </b:Person>
          <b:Person>
            <b:Last>Martin</b:Last>
            <b:Middle>J.</b:Middle>
            <b:First>M.</b:First>
          </b:Person>
          <b:Person>
            <b:Last>Leon-Camacho</b:Last>
            <b:First>M.</b:First>
          </b:Person>
          <b:Person>
            <b:Last>Valdenebro</b:Last>
            <b:Middle>S.</b:Middle>
            <b:First>M.</b:First>
          </b:Person>
        </b:NameList>
      </b:Author>
    </b:Author>
    <b:RefOrder>4</b:RefOrder>
  </b:Source>
  <b:Source>
    <b:Tag>Kon08</b:Tag>
    <b:SourceType>JournalArticle</b:SourceType>
    <b:Guid>{ACDC407C-66B6-406C-92D7-43FE8938F969}</b:Guid>
    <b:Title>Spent Coffee Grounds as a Versatile Source of Green Energy</b:Title>
    <b:Year>2008</b:Year>
    <b:Pages>11757–11760</b:Pages>
    <b:JournalName>Journal of Agricultural and Food Chemistry</b:JournalName>
    <b:Volume>56</b:Volume>
    <b:Author>
      <b:Author>
        <b:NameList>
          <b:Person>
            <b:Last>Kondamudi</b:Last>
            <b:First>N.</b:First>
          </b:Person>
          <b:Person>
            <b:Last>Mohapatra</b:Last>
            <b:Middle>K.</b:Middle>
            <b:First>S.</b:First>
          </b:Person>
          <b:Person>
            <b:Last>Misra</b:Last>
            <b:First>M.</b:First>
          </b:Person>
        </b:NameList>
      </b:Author>
    </b:Author>
    <b:RefOrder>5</b:RefOrder>
  </b:Source>
  <b:Source>
    <b:Tag>Spe06</b:Tag>
    <b:SourceType>JournalArticle</b:SourceType>
    <b:Guid>{9677FC9C-9586-4540-A9CE-400CC5CC9F44}</b:Guid>
    <b:Title>The lipid fraction of the coffee bean</b:Title>
    <b:JournalName>Brazilian Journal of Plant Physiology</b:JournalName>
    <b:Year>2006</b:Year>
    <b:Pages>201-216</b:Pages>
    <b:Volume>18</b:Volume>
    <b:Issue>1</b:Issue>
    <b:Author>
      <b:Author>
        <b:NameList>
          <b:Person>
            <b:Last>Speer</b:Last>
            <b:First>Karl</b:First>
          </b:Person>
          <b:Person>
            <b:Last>Kölling-Speer</b:Last>
            <b:First>Isabelle</b:First>
          </b:Person>
        </b:NameList>
      </b:Author>
    </b:Author>
    <b:RefOrder>6</b:RefOrder>
  </b:Source>
  <b:Source>
    <b:Tag>Cae12</b:Tag>
    <b:SourceType>JournalArticle</b:SourceType>
    <b:Guid>{8FD83C23-4100-46A8-A113-5F1CB95F3357}</b:Guid>
    <b:Title>Valorization of Coffee Grounds for Biodiesel Production</b:Title>
    <b:JournalName>Chemical Engineering Transactions</b:JournalName>
    <b:Year>2012</b:Year>
    <b:Pages>267-272</b:Pages>
    <b:Volume>26</b:Volume>
    <b:Author>
      <b:Author>
        <b:NameList>
          <b:Person>
            <b:Last>Caetano</b:Last>
            <b:Middle>S.</b:Middle>
            <b:First>Nidia</b:First>
          </b:Person>
          <b:Person>
            <b:Last>Silva</b:Last>
            <b:Middle>F.M.</b:Middle>
            <b:First>Vânia</b:First>
          </b:Person>
          <b:Person>
            <b:Last>Mata</b:Last>
            <b:Middle>M.</b:Middle>
            <b:First>Teresa</b:First>
          </b:Person>
        </b:NameList>
      </b:Author>
    </b:Author>
    <b:RefOrder>7</b:RefOrder>
  </b:Source>
  <b:Source>
    <b:Tag>Placeholder2</b:Tag>
    <b:SourceType>JournalArticle</b:SourceType>
    <b:Guid>{3695D7BE-10D4-46C4-AE68-5480B53F8007}</b:Guid>
    <b:Title>Supercritical fluid extraction of spent coffee grounds: Measurement of extraction curves, oil characterization and economic analysis</b:Title>
    <b:JournalName>The Journal of Supercritical Fluids</b:JournalName>
    <b:Year>2014</b:Year>
    <b:Pages>150-159</b:Pages>
    <b:Volume>86</b:Volume>
    <b:Author>
      <b:Author>
        <b:NameList>
          <b:Person>
            <b:Last>de Melo</b:Last>
            <b:First>Marcelo</b:First>
            <b:Middle>M.R.</b:Middle>
          </b:Person>
          <b:Person>
            <b:Last>Barbosa</b:Last>
            <b:First>Hugo</b:First>
            <b:Middle>M.A.</b:Middle>
          </b:Person>
          <b:Person>
            <b:Last>Passos</b:Last>
            <b:First>Cláudia</b:First>
            <b:Middle>P.</b:Middle>
          </b:Person>
          <b:Person>
            <b:Last>Silva</b:Last>
            <b:First>Carlos</b:First>
            <b:Middle>M.</b:Middle>
          </b:Person>
        </b:NameList>
      </b:Author>
    </b:Author>
    <b:RefOrder>8</b:RefOrder>
  </b:Source>
  <b:Source>
    <b:Tag>Cou09</b:Tag>
    <b:SourceType>JournalArticle</b:SourceType>
    <b:Guid>{529C6170-63C8-47D6-972A-129A2135C160}</b:Guid>
    <b:Title>Supercritical fluid extraction of lipids from spent coffee grounds</b:Title>
    <b:JournalName>The Journal of Supercritical Fluids</b:JournalName>
    <b:Year>2009</b:Year>
    <b:Pages>159-166</b:Pages>
    <b:Volume>51</b:Volume>
    <b:Issue>2</b:Issue>
    <b:Author>
      <b:Author>
        <b:NameList>
          <b:Person>
            <b:Last>Couto</b:Last>
            <b:Middle>M.</b:Middle>
            <b:First>Ricardo</b:First>
          </b:Person>
          <b:Person>
            <b:Last>Fernandes</b:Last>
            <b:First>João </b:First>
          </b:Person>
          <b:Person>
            <b:Last>da Silva</b:Last>
            <b:Middle>Gomes</b:Middle>
            <b:First>M.D.R.</b:First>
          </b:Person>
          <b:Person>
            <b:Last>Simões</b:Last>
            <b:Middle>C.</b:Middle>
            <b:First>Pedro</b:First>
          </b:Person>
        </b:NameList>
      </b:Author>
    </b:Author>
    <b:RefOrder>9</b:RefOrder>
  </b:Source>
  <b:Source>
    <b:Tag>Abd13</b:Tag>
    <b:SourceType>JournalArticle</b:SourceType>
    <b:Guid>{C4E2CA55-3BF7-4D12-A53E-6B32B2B5A934}</b:Guid>
    <b:Title>Oil removal from waste coffee grounds using two-phase solvent extraction enhanced with ultrasonication</b:Title>
    <b:JournalName>Renewable Energy</b:JournalName>
    <b:Year>2013</b:Year>
    <b:Pages>965-970</b:Pages>
    <b:Volume>50</b:Volume>
    <b:Author>
      <b:Author>
        <b:NameList>
          <b:Person>
            <b:Last>Abdullah</b:Last>
            <b:First>Mudafer</b:First>
          </b:Person>
          <b:Person>
            <b:Last>Koc</b:Last>
            <b:Middle>Bulent</b:Middle>
            <b:First>A.</b:First>
          </b:Person>
        </b:NameList>
      </b:Author>
    </b:Author>
    <b:RefOrder>10</b:RefOrder>
  </b:Source>
  <b:Source>
    <b:Tag>deM14</b:Tag>
    <b:SourceType>JournalArticle</b:SourceType>
    <b:Guid>{ADE7E14E-1FC1-470C-B675-62B98301F6FC}</b:Guid>
    <b:Title>Supercritical fluid extraction of spent coffee grounds: Measurement of extraction curves, oil characterization and economic analysis</b:Title>
    <b:JournalName>The Journal of Supercritical Fluids</b:JournalName>
    <b:Year>2014</b:Year>
    <b:Pages>150-159</b:Pages>
    <b:Volume>86</b:Volume>
    <b:Author>
      <b:Author>
        <b:NameList>
          <b:Person>
            <b:Last>de Melo</b:Last>
            <b:First>Marcelo</b:First>
            <b:Middle>M.R.</b:Middle>
          </b:Person>
          <b:Person>
            <b:Last>Barbosa</b:Last>
            <b:First>Hugo</b:First>
            <b:Middle>M.A.</b:Middle>
          </b:Person>
          <b:Person>
            <b:Last>Passos</b:Last>
            <b:First>Cláudia</b:First>
            <b:Middle>P.</b:Middle>
          </b:Person>
          <b:Person>
            <b:Last>Silva</b:Last>
            <b:First>Carlos</b:First>
            <b:Middle>M.</b:Middle>
          </b:Person>
        </b:NameList>
      </b:Author>
    </b:Author>
    <b:RefOrder>11</b:RefOrder>
  </b:Source>
  <b:Source>
    <b:Tag>Gui08</b:Tag>
    <b:SourceType>JournalArticle</b:SourceType>
    <b:Guid>{BC55E662-940A-4B89-8C48-5B6802C36171}</b:Guid>
    <b:Title>Feasibility of edible oil vs. non-edible oil vs. waste edible oil as biodiesel feedstock</b:Title>
    <b:Year>2008</b:Year>
    <b:Pages>1646– 1653</b:Pages>
    <b:JournalName>Energy</b:JournalName>
    <b:Volume>33</b:Volume>
    <b:Author>
      <b:Author>
        <b:NameList>
          <b:Person>
            <b:Last>Gui</b:Last>
            <b:Middle>M.</b:Middle>
            <b:First>M.</b:First>
          </b:Person>
          <b:Person>
            <b:Last>Lee </b:Last>
            <b:Middle>T.</b:Middle>
            <b:First>K.</b:First>
          </b:Person>
          <b:Person>
            <b:Last>Bhatia</b:Last>
            <b:First>S.</b:First>
          </b:Person>
        </b:NameList>
      </b:Author>
    </b:Author>
    <b:RefOrder>12</b:RefOrder>
  </b:Source>
  <b:Source>
    <b:Tag>Via07</b:Tag>
    <b:SourceType>BookSection</b:SourceType>
    <b:Guid>{C7318E4F-8FC3-4CEC-8272-57FF97F1C7C2}</b:Guid>
    <b:Title>Coffee</b:Title>
    <b:Year>2007</b:Year>
    <b:City>Weinheim</b:City>
    <b:Publisher>Wiley-VCH</b:Publisher>
    <b:Edition>7th</b:Edition>
    <b:Author>
      <b:Author>
        <b:NameList>
          <b:Person>
            <b:Last>Viani</b:Last>
            <b:First>Rinantonio</b:First>
          </b:Person>
          <b:Person>
            <b:Last>Petracco</b:Last>
            <b:First>Marino</b:First>
          </b:Person>
        </b:NameList>
      </b:Author>
    </b:Author>
    <b:BookTitle>Ullmann's Encyclopedia of Industrial Chemistry</b:BookTitle>
    <b:Pages>467-498</b:Pages>
    <b:RefOrder>13</b:RefOrder>
  </b:Source>
  <b:Source>
    <b:Tag>Wro05</b:Tag>
    <b:SourceType>Book</b:SourceType>
    <b:Guid>{CA152FF4-E038-4C81-B3D5-73FFBF625664}</b:Guid>
    <b:Title>Handbook of Food Analytical Chemistry - Water, Proteins, Enzymes, Lipids, and Carbohydrates</b:Title>
    <b:Year>2005</b:Year>
    <b:City>New Jersey</b:City>
    <b:Publisher>John Wiley &amp; Sons, Inc.</b:Publisher>
    <b:Author>
      <b:Author>
        <b:NameList>
          <b:Person>
            <b:Last>Wrolstad</b:Last>
            <b:Middle>E.</b:Middle>
            <b:First>R.</b:First>
          </b:Person>
          <b:Person>
            <b:Last>Acree</b:Last>
            <b:Middle>E.</b:Middle>
            <b:First>T.</b:First>
          </b:Person>
          <b:Person>
            <b:Last>Decker</b:Last>
            <b:Middle>A.</b:Middle>
            <b:First>E</b:First>
          </b:Person>
          <b:Person>
            <b:Last>Penner</b:Last>
            <b:Middle>H.</b:Middle>
            <b:First>M.</b:First>
          </b:Person>
          <b:Person>
            <b:Last>Reid</b:Last>
            <b:Middle>S.</b:Middle>
            <b:First>D.</b:First>
          </b:Person>
          <b:Person>
            <b:Last>Schwartz</b:Last>
            <b:Middle>J.</b:Middle>
            <b:First>S.</b:First>
          </b:Person>
          <b:Person>
            <b:Last>Shoemaker</b:Last>
            <b:Middle>F.</b:Middle>
            <b:First>C.</b:First>
          </b:Person>
          <b:Person>
            <b:Last>Smith</b:Last>
            <b:First>D.</b:First>
          </b:Person>
          <b:Person>
            <b:Last>Sporns</b:Last>
            <b:First>P.</b:First>
          </b:Person>
        </b:NameList>
      </b:Author>
    </b:Author>
    <b:RefOrder>1</b:RefOrder>
  </b:Source>
  <b:Source>
    <b:Tag>Sil98</b:Tag>
    <b:SourceType>JournalArticle</b:SourceType>
    <b:Guid>{FDBB3273-9DCF-4932-942E-A965A5BEB09F}</b:Guid>
    <b:Title>The use of biomass residues in the Brazilian soluble coffee industry</b:Title>
    <b:Year>1998</b:Year>
    <b:JournalName>Biomass and Bioenergy</b:JournalName>
    <b:Pages>457–467</b:Pages>
    <b:Volume>14</b:Volume>
    <b:Author>
      <b:Author>
        <b:NameList>
          <b:Person>
            <b:Last>Silva</b:Last>
            <b:First>M.</b:First>
            <b:Middle>A.</b:Middle>
          </b:Person>
          <b:Person>
            <b:Last>Nebra</b:Last>
            <b:First>S.</b:First>
            <b:Middle>A.</b:Middle>
          </b:Person>
          <b:Person>
            <b:Last>Machado Silva</b:Last>
            <b:First>M.</b:First>
            <b:Middle>J.</b:Middle>
          </b:Person>
          <b:Person>
            <b:Last>&amp; Sanchez</b:Last>
            <b:First>C.</b:First>
            <b:Middle>G.</b:Middle>
          </b:Person>
        </b:NameList>
      </b:Author>
    </b:Author>
    <b:RefOrder>14</b:RefOrder>
  </b:Source>
  <b:Source>
    <b:Tag>Ram09</b:Tag>
    <b:SourceType>JournalArticle</b:SourceType>
    <b:Guid>{F197E6FB-5114-4F17-8A13-F07D81799662}</b:Guid>
    <b:Author>
      <b:Author>
        <b:NameList>
          <b:Person>
            <b:Last>Ramalakshmi</b:Last>
            <b:First>K.</b:First>
          </b:Person>
          <b:Person>
            <b:Last>Rao</b:Last>
            <b:First>J.</b:First>
            <b:Middle>M.</b:Middle>
          </b:Person>
          <b:Person>
            <b:Last>Takano-Ishikawa</b:Last>
            <b:First>Y.</b:First>
          </b:Person>
          <b:Person>
            <b:Last>Goto</b:Last>
            <b:First>M.</b:First>
          </b:Person>
        </b:NameList>
      </b:Author>
    </b:Author>
    <b:Title>Bioactivities of low-grade green coffee and spent</b:Title>
    <b:JournalName>Food Chemistry</b:JournalName>
    <b:Year>2009</b:Year>
    <b:Pages>79–85</b:Pages>
    <b:Volume>115</b:Volume>
    <b:RefOrder>15</b:RefOrder>
  </b:Source>
  <b:Source>
    <b:Tag>Mus11</b:Tag>
    <b:SourceType>JournalArticle</b:SourceType>
    <b:Guid>{78F5DCCE-583F-442A-8821-4CC72FAD9F4E}</b:Guid>
    <b:Title>Production, Composition, and Application of Coffee and Its Industrial Residues</b:Title>
    <b:JournalName>Food Bioprocess Technol.</b:JournalName>
    <b:Year>2011</b:Year>
    <b:Pages>661–672</b:Pages>
    <b:Volume>4</b:Volume>
    <b:Author>
      <b:Author>
        <b:NameList>
          <b:Person>
            <b:Last>Mussatto</b:Last>
            <b:Middle>I.</b:Middle>
            <b:First>S.</b:First>
          </b:Person>
          <b:Person>
            <b:Last>Machado</b:Last>
            <b:Middle>M. S.</b:Middle>
            <b:First>E.</b:First>
          </b:Person>
          <b:Person>
            <b:Last>Martins</b:Last>
            <b:First>S.</b:First>
          </b:Person>
          <b:Person>
            <b:Last>Teixeira</b:Last>
            <b:Middle>A.</b:Middle>
            <b:First>J.</b:First>
          </b:Person>
        </b:NameList>
      </b:Author>
    </b:Author>
    <b:RefOrder>16</b:RefOrder>
  </b:Source>
  <b:Source>
    <b:Tag>Bra13</b:Tag>
    <b:SourceType>JournalArticle</b:SourceType>
    <b:Guid>{B80648DC-C0DE-47B3-BB7E-8B7B79292D12}</b:Guid>
    <b:Author>
      <b:Author>
        <b:NameList>
          <b:Person>
            <b:Last>Bravo</b:Last>
            <b:First>J.</b:First>
          </b:Person>
          <b:Person>
            <b:Last>Monente</b:Last>
            <b:First>C.</b:First>
          </b:Person>
          <b:Person>
            <b:Last>Juániz</b:Last>
            <b:First>I.</b:First>
          </b:Person>
          <b:Person>
            <b:Last>De Peña</b:Last>
            <b:First>M.</b:First>
            <b:Middle>P.</b:Middle>
          </b:Person>
          <b:Person>
            <b:First>Cid</b:First>
            <b:Middle>C.</b:Middle>
          </b:Person>
        </b:NameList>
      </b:Author>
    </b:Author>
    <b:Title>Influence of extraction process on antioxidant capacity of spent coffee</b:Title>
    <b:JournalName>Food Research International</b:JournalName>
    <b:Year>2013</b:Year>
    <b:Pages>610-616</b:Pages>
    <b:Volume>50</b:Volume>
    <b:RefOrder>17</b:RefOrder>
  </b:Source>
  <b:Source>
    <b:Tag>Fah</b:Tag>
    <b:SourceType>Report</b:SourceType>
    <b:Guid>{5AEDC102-8311-4AE7-92D4-0A2E2E9975FB}</b:Guid>
    <b:Author>
      <b:Author>
        <b:NameList>
          <b:Person>
            <b:Last>Harahap</b:Last>
            <b:First>F.</b:First>
            <b:Middle>A. U.</b:Middle>
          </b:Person>
        </b:NameList>
      </b:Author>
    </b:Author>
    <b:Title>Penentuan siklus ekstraksi Soxhlet terbaik dan karakterisasi minyak kopi dalam pembuatan bahan baku biodiesel dari ampas kopi robusta</b:Title>
    <b:Year>2016</b:Year>
    <b:Publisher>Universitas Lampung</b:Publisher>
    <b:City>Bandar Lampung</b:City>
    <b:RefOrder>18</b:RefOrder>
  </b:Source>
  <b:Source>
    <b:Tag>Toc13</b:Tag>
    <b:SourceType>JournalArticle</b:SourceType>
    <b:Guid>{52F3DB51-8797-4C40-A0B7-98233E171A30}</b:Guid>
    <b:Title>Changes in triacylglycerols and free fatty acids composition during storage of roasted coffee</b:Title>
    <b:JournalName>LWT - Food Science and Technology</b:JournalName>
    <b:Year>2013</b:Year>
    <b:Pages>581-590</b:Pages>
    <b:Volume>50</b:Volume>
    <b:Author>
      <b:Author>
        <b:NameList>
          <b:Person>
            <b:Last>Toci </b:Last>
            <b:Middle>T.</b:Middle>
            <b:First>Aline </b:First>
          </b:Person>
          <b:Person>
            <b:Last>Neto</b:Last>
            <b:Middle>J.M.F.</b:Middle>
            <b:First>Virgílio </b:First>
          </b:Person>
          <b:Person>
            <b:Last>Torres </b:Last>
            <b:Middle>G.</b:Middle>
            <b:First>Alexande</b:First>
          </b:Person>
          <b:Person>
            <b:Last>Farah</b:Last>
            <b:First>Adriana</b:First>
          </b:Person>
        </b:NameList>
      </b:Author>
    </b:Author>
    <b:RefOrder>19</b:RefOrder>
  </b:Source>
  <b:Source>
    <b:Tag>AlH12</b:Tag>
    <b:SourceType>JournalArticle</b:SourceType>
    <b:Guid>{2B6DE282-20DC-407E-A229-95FF3DE6D05E}</b:Guid>
    <b:Title>Oil extracted from spent coffee grounds as a renewable source for fatty acid methyl ester manufacturing</b:Title>
    <b:JournalName>Fuel</b:JournalName>
    <b:Year>2012</b:Year>
    <b:Pages>70-76</b:Pages>
    <b:Volume>96</b:Volume>
    <b:Author>
      <b:Author>
        <b:NameList>
          <b:Person>
            <b:Last>Al-Hamamre</b:Last>
            <b:First>Z.</b:First>
          </b:Person>
          <b:Person>
            <b:Last>Foerster</b:Last>
            <b:First>S.</b:First>
          </b:Person>
          <b:Person>
            <b:Last>Hartmann</b:Last>
            <b:First>F.</b:First>
          </b:Person>
          <b:Person>
            <b:Last>Kröger</b:Last>
            <b:First>M.</b:First>
          </b:Person>
          <b:Person>
            <b:Last>Kaltschmitt</b:Last>
            <b:First>M.</b:First>
          </b:Person>
        </b:NameList>
      </b:Author>
    </b:Author>
    <b:RefOrder>20</b:RefOrder>
  </b:Source>
  <b:Source>
    <b:Tag>Pre08</b:Tag>
    <b:SourceType>JournalArticle</b:SourceType>
    <b:Guid>{E2164C2D-7A08-4FA7-98A6-4437611B2DF6}</b:Guid>
    <b:Author>
      <b:Author>
        <b:NameList>
          <b:Person>
            <b:Last>Predojevic</b:Last>
            <b:First>Z.</b:First>
            <b:Middle>J.</b:Middle>
          </b:Person>
        </b:NameList>
      </b:Author>
    </b:Author>
    <b:Title>The production of biodiesel from waste frying oils: A comparison of different purification steps</b:Title>
    <b:JournalName>Fuel</b:JournalName>
    <b:Year>2008</b:Year>
    <b:Pages>3522–3528</b:Pages>
    <b:Volume>87</b:Volume>
    <b:RefOrder>21</b:RefOrder>
  </b:Source>
  <b:Source>
    <b:Tag>OhK05</b:Tag>
    <b:SourceType>JournalArticle</b:SourceType>
    <b:Guid>{72CEA008-F69B-4B2D-90AE-7179B52D7838}</b:Guid>
    <b:Author>
      <b:Author>
        <b:NameList>
          <b:Person>
            <b:Last>Oh</b:Last>
            <b:First>K.</b:First>
          </b:Person>
          <b:Person>
            <b:Last>Hu</b:Last>
            <b:First>F.</b:First>
            <b:Middle>B.</b:Middle>
          </b:Person>
          <b:Person>
            <b:Last>Manson</b:Last>
            <b:First>J.</b:First>
            <b:Middle>E.</b:Middle>
          </b:Person>
          <b:Person>
            <b:Last>Stampfer</b:Last>
            <b:First>M.</b:First>
            <b:Middle>J.</b:Middle>
          </b:Person>
          <b:Person>
            <b:Last>Willett</b:Last>
            <b:First>W.</b:First>
            <b:Middle>C.</b:Middle>
          </b:Person>
        </b:NameList>
      </b:Author>
    </b:Author>
    <b:Title>Dietary fat intake and risk of coronary heart disease in women: 20 years of follow-up of the Nurses’ Health Study</b:Title>
    <b:JournalName>American Journal of Epidemiology</b:JournalName>
    <b:Year>2005</b:Year>
    <b:Pages>672–679</b:Pages>
    <b:Volume>161</b:Volume>
    <b:RefOrder>22</b:RefOrder>
  </b:Source>
  <b:Source>
    <b:Tag>Tsu10</b:Tag>
    <b:SourceType>JournalArticle</b:SourceType>
    <b:Guid>{6A1FFEE1-7984-4251-8241-E412B7386BAB}</b:Guid>
    <b:Author>
      <b:Author>
        <b:NameList>
          <b:Person>
            <b:Last>Tsuzuki</b:Last>
            <b:First>W</b:First>
          </b:Person>
          <b:Person>
            <b:Last>Matsuoka</b:Last>
            <b:First>A.</b:First>
          </b:Person>
          <b:Person>
            <b:Last>Ushida</b:Last>
            <b:First>K.</b:First>
          </b:Person>
        </b:NameList>
      </b:Author>
    </b:Author>
    <b:Title>Formation of trans fatty acids in edible oils during the frying and heating process</b:Title>
    <b:JournalName>Food Chemistry</b:JournalName>
    <b:Year>2010</b:Year>
    <b:Pages>976-982</b:Pages>
    <b:Volume>123</b:Volume>
    <b:RefOrder>23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B078EE-C0C4-4F37-A75E-8C870B2B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VARIASI WAKTU DAN MASSA AMPAS KOPI PADA LEACHING MINYAK DARI RESIDU KOPI INSTAN</vt:lpstr>
    </vt:vector>
  </TitlesOfParts>
  <Company>INOVASI PEMBANGUNAN – JURNAL KELITBANGAN</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JURNAL</dc:title>
  <dc:creator>FERI SAPUTRA</dc:creator>
  <cp:lastModifiedBy>IPTEKBP2ID</cp:lastModifiedBy>
  <cp:revision>12</cp:revision>
  <cp:lastPrinted>2019-04-07T15:08:00Z</cp:lastPrinted>
  <dcterms:created xsi:type="dcterms:W3CDTF">2019-05-02T01:42:00Z</dcterms:created>
  <dcterms:modified xsi:type="dcterms:W3CDTF">2019-05-02T02:25:00Z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